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1EF9AD" w14:textId="77777777" w:rsidR="005C0416" w:rsidRDefault="0066795A">
      <w:pPr>
        <w:pStyle w:val="BodyText"/>
        <w:ind w:left="9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21EFB13" wp14:editId="021EFB14">
            <wp:extent cx="6003223" cy="770572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223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EF9AE" w14:textId="77777777" w:rsidR="005C0416" w:rsidRDefault="005C0416">
      <w:pPr>
        <w:rPr>
          <w:rFonts w:ascii="Times New Roman"/>
          <w:sz w:val="20"/>
        </w:rPr>
        <w:sectPr w:rsidR="005C0416">
          <w:type w:val="continuous"/>
          <w:pgSz w:w="12240" w:h="15840"/>
          <w:pgMar w:top="1460" w:right="520" w:bottom="280" w:left="560" w:header="720" w:footer="720" w:gutter="0"/>
          <w:cols w:space="720"/>
        </w:sectPr>
      </w:pPr>
    </w:p>
    <w:p w14:paraId="021EF9AF" w14:textId="77777777" w:rsidR="005C0416" w:rsidRDefault="005C0416">
      <w:pPr>
        <w:pStyle w:val="BodyText"/>
        <w:spacing w:before="4"/>
        <w:rPr>
          <w:rFonts w:ascii="Times New Roman"/>
          <w:sz w:val="27"/>
        </w:rPr>
      </w:pPr>
    </w:p>
    <w:tbl>
      <w:tblPr>
        <w:tblW w:w="0" w:type="auto"/>
        <w:tblInd w:w="265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1470"/>
        <w:gridCol w:w="1425"/>
        <w:gridCol w:w="1590"/>
        <w:gridCol w:w="1515"/>
        <w:gridCol w:w="1485"/>
        <w:gridCol w:w="1545"/>
      </w:tblGrid>
      <w:tr w:rsidR="005C0416" w14:paraId="021EF9B1" w14:textId="77777777">
        <w:trPr>
          <w:trHeight w:val="975"/>
        </w:trPr>
        <w:tc>
          <w:tcPr>
            <w:tcW w:w="10590" w:type="dxa"/>
            <w:gridSpan w:val="7"/>
            <w:tcBorders>
              <w:left w:val="single" w:sz="6" w:space="0" w:color="FFFFFF"/>
              <w:right w:val="single" w:sz="6" w:space="0" w:color="FFFFFF"/>
            </w:tcBorders>
          </w:tcPr>
          <w:p w14:paraId="021EF9B0" w14:textId="77777777" w:rsidR="005C0416" w:rsidRDefault="0066795A">
            <w:pPr>
              <w:pStyle w:val="TableParagraph"/>
              <w:spacing w:before="36"/>
              <w:ind w:left="727"/>
              <w:rPr>
                <w:b/>
                <w:sz w:val="68"/>
              </w:rPr>
            </w:pPr>
            <w:r>
              <w:rPr>
                <w:b/>
                <w:sz w:val="68"/>
              </w:rPr>
              <w:t xml:space="preserve">Black </w:t>
            </w:r>
            <w:r>
              <w:rPr>
                <w:b/>
                <w:color w:val="74438D"/>
                <w:sz w:val="68"/>
              </w:rPr>
              <w:t xml:space="preserve">History Month </w:t>
            </w:r>
            <w:r>
              <w:rPr>
                <w:b/>
                <w:color w:val="F0C231"/>
                <w:sz w:val="68"/>
              </w:rPr>
              <w:t>2021</w:t>
            </w:r>
          </w:p>
        </w:tc>
      </w:tr>
      <w:tr w:rsidR="005C0416" w14:paraId="021EF9B3" w14:textId="77777777">
        <w:trPr>
          <w:trHeight w:val="360"/>
        </w:trPr>
        <w:tc>
          <w:tcPr>
            <w:tcW w:w="10590" w:type="dxa"/>
            <w:gridSpan w:val="7"/>
            <w:tcBorders>
              <w:left w:val="single" w:sz="6" w:space="0" w:color="FFFFFF"/>
              <w:bottom w:val="single" w:sz="6" w:space="0" w:color="000000"/>
              <w:right w:val="single" w:sz="6" w:space="0" w:color="FFFFFF"/>
            </w:tcBorders>
          </w:tcPr>
          <w:p w14:paraId="021EF9B2" w14:textId="77777777" w:rsidR="005C0416" w:rsidRDefault="005C0416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5C0416" w14:paraId="021EF9BB" w14:textId="77777777">
        <w:trPr>
          <w:trHeight w:val="390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7BC3"/>
          </w:tcPr>
          <w:p w14:paraId="021EF9B4" w14:textId="77777777" w:rsidR="005C0416" w:rsidRDefault="0066795A">
            <w:pPr>
              <w:pStyle w:val="TableParagraph"/>
              <w:spacing w:before="35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Sunday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7BC3"/>
          </w:tcPr>
          <w:p w14:paraId="021EF9B5" w14:textId="77777777" w:rsidR="005C0416" w:rsidRDefault="0066795A">
            <w:pPr>
              <w:pStyle w:val="TableParagraph"/>
              <w:spacing w:before="35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Monday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7BC3"/>
          </w:tcPr>
          <w:p w14:paraId="021EF9B6" w14:textId="77777777" w:rsidR="005C0416" w:rsidRDefault="0066795A">
            <w:pPr>
              <w:pStyle w:val="TableParagraph"/>
              <w:spacing w:before="35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Tuesday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7BC3"/>
          </w:tcPr>
          <w:p w14:paraId="021EF9B7" w14:textId="77777777" w:rsidR="005C0416" w:rsidRDefault="0066795A">
            <w:pPr>
              <w:pStyle w:val="TableParagraph"/>
              <w:spacing w:before="35"/>
              <w:ind w:left="0" w:right="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Wednesday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7BC3"/>
          </w:tcPr>
          <w:p w14:paraId="021EF9B8" w14:textId="77777777" w:rsidR="005C0416" w:rsidRDefault="0066795A">
            <w:pPr>
              <w:pStyle w:val="TableParagraph"/>
              <w:spacing w:before="35"/>
              <w:ind w:left="157"/>
              <w:rPr>
                <w:b/>
                <w:sz w:val="24"/>
              </w:rPr>
            </w:pPr>
            <w:r>
              <w:rPr>
                <w:b/>
                <w:sz w:val="24"/>
              </w:rPr>
              <w:t>Thursday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7BC3"/>
          </w:tcPr>
          <w:p w14:paraId="021EF9B9" w14:textId="77777777" w:rsidR="005C0416" w:rsidRDefault="0066795A">
            <w:pPr>
              <w:pStyle w:val="TableParagraph"/>
              <w:spacing w:before="35"/>
              <w:ind w:left="322"/>
              <w:rPr>
                <w:b/>
                <w:sz w:val="24"/>
              </w:rPr>
            </w:pPr>
            <w:r>
              <w:rPr>
                <w:b/>
                <w:sz w:val="24"/>
              </w:rPr>
              <w:t>Friday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7BC3"/>
          </w:tcPr>
          <w:p w14:paraId="021EF9BA" w14:textId="77777777" w:rsidR="005C0416" w:rsidRDefault="0066795A">
            <w:pPr>
              <w:pStyle w:val="TableParagraph"/>
              <w:spacing w:before="35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Saturday</w:t>
            </w:r>
          </w:p>
        </w:tc>
      </w:tr>
      <w:tr w:rsidR="005C0416" w14:paraId="021EF9C3" w14:textId="77777777">
        <w:trPr>
          <w:trHeight w:val="390"/>
        </w:trPr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EF9BC" w14:textId="77777777" w:rsidR="005C0416" w:rsidRDefault="005C0416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000000"/>
            </w:tcBorders>
          </w:tcPr>
          <w:p w14:paraId="021EF9BD" w14:textId="77777777" w:rsidR="005C0416" w:rsidRDefault="0066795A">
            <w:pPr>
              <w:pStyle w:val="TableParagraph"/>
              <w:spacing w:before="38"/>
              <w:ind w:left="0" w:right="47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000000"/>
            </w:tcBorders>
          </w:tcPr>
          <w:p w14:paraId="021EF9BE" w14:textId="77777777" w:rsidR="005C0416" w:rsidRDefault="0066795A">
            <w:pPr>
              <w:pStyle w:val="TableParagraph"/>
              <w:spacing w:before="38"/>
              <w:ind w:left="0" w:right="47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000000"/>
            </w:tcBorders>
          </w:tcPr>
          <w:p w14:paraId="021EF9BF" w14:textId="77777777" w:rsidR="005C0416" w:rsidRDefault="0066795A">
            <w:pPr>
              <w:pStyle w:val="TableParagraph"/>
              <w:spacing w:before="38"/>
              <w:ind w:left="0" w:right="48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000000"/>
            </w:tcBorders>
          </w:tcPr>
          <w:p w14:paraId="021EF9C0" w14:textId="77777777" w:rsidR="005C0416" w:rsidRDefault="0066795A">
            <w:pPr>
              <w:pStyle w:val="TableParagraph"/>
              <w:spacing w:before="38"/>
              <w:ind w:left="0" w:right="42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000000"/>
            </w:tcBorders>
          </w:tcPr>
          <w:p w14:paraId="021EF9C1" w14:textId="77777777" w:rsidR="005C0416" w:rsidRDefault="0066795A">
            <w:pPr>
              <w:pStyle w:val="TableParagraph"/>
              <w:spacing w:before="38"/>
              <w:ind w:left="0" w:right="38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000000"/>
            </w:tcBorders>
          </w:tcPr>
          <w:p w14:paraId="021EF9C2" w14:textId="77777777" w:rsidR="005C0416" w:rsidRDefault="0066795A">
            <w:pPr>
              <w:pStyle w:val="TableParagraph"/>
              <w:spacing w:before="38"/>
              <w:ind w:left="0" w:right="43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5C0416" w14:paraId="021EF9CB" w14:textId="77777777">
        <w:trPr>
          <w:trHeight w:val="1020"/>
        </w:trPr>
        <w:tc>
          <w:tcPr>
            <w:tcW w:w="156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EF9C4" w14:textId="77777777" w:rsidR="005C0416" w:rsidRDefault="005C0416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tcBorders>
              <w:top w:val="single" w:sz="6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EF9C5" w14:textId="77777777" w:rsidR="005C0416" w:rsidRDefault="0066795A">
            <w:pPr>
              <w:pStyle w:val="TableParagraph"/>
              <w:spacing w:before="50" w:line="264" w:lineRule="auto"/>
              <w:ind w:left="202" w:right="196"/>
              <w:rPr>
                <w:b/>
                <w:sz w:val="24"/>
              </w:rPr>
            </w:pPr>
            <w:r>
              <w:rPr>
                <w:b/>
                <w:sz w:val="24"/>
              </w:rPr>
              <w:t>Amanda Gorman</w:t>
            </w:r>
          </w:p>
        </w:tc>
        <w:tc>
          <w:tcPr>
            <w:tcW w:w="1425" w:type="dxa"/>
            <w:tcBorders>
              <w:top w:val="single" w:sz="6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EF9C6" w14:textId="77777777" w:rsidR="005C0416" w:rsidRDefault="0066795A">
            <w:pPr>
              <w:pStyle w:val="TableParagraph"/>
              <w:spacing w:before="50" w:line="271" w:lineRule="auto"/>
              <w:ind w:left="187" w:right="214" w:firstLine="9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Wilton Daniel Gregory</w:t>
            </w:r>
          </w:p>
        </w:tc>
        <w:tc>
          <w:tcPr>
            <w:tcW w:w="1590" w:type="dxa"/>
            <w:tcBorders>
              <w:top w:val="single" w:sz="6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EF9C7" w14:textId="77777777" w:rsidR="005C0416" w:rsidRDefault="0066795A">
            <w:pPr>
              <w:pStyle w:val="TableParagraph"/>
              <w:spacing w:before="50" w:line="264" w:lineRule="auto"/>
              <w:ind w:left="547" w:right="269" w:hanging="270"/>
              <w:rPr>
                <w:b/>
                <w:sz w:val="24"/>
              </w:rPr>
            </w:pPr>
            <w:r>
              <w:rPr>
                <w:b/>
                <w:sz w:val="24"/>
              </w:rPr>
              <w:t>Laverne Cox</w:t>
            </w:r>
          </w:p>
        </w:tc>
        <w:tc>
          <w:tcPr>
            <w:tcW w:w="1515" w:type="dxa"/>
            <w:tcBorders>
              <w:top w:val="single" w:sz="6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EF9C8" w14:textId="77777777" w:rsidR="005C0416" w:rsidRDefault="0066795A">
            <w:pPr>
              <w:pStyle w:val="TableParagraph"/>
              <w:spacing w:before="50" w:line="264" w:lineRule="auto"/>
              <w:ind w:left="142" w:right="130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Jacob Lawrence</w:t>
            </w:r>
          </w:p>
        </w:tc>
        <w:tc>
          <w:tcPr>
            <w:tcW w:w="1485" w:type="dxa"/>
            <w:tcBorders>
              <w:top w:val="single" w:sz="6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EF9C9" w14:textId="77777777" w:rsidR="005C0416" w:rsidRDefault="0066795A">
            <w:pPr>
              <w:pStyle w:val="TableParagraph"/>
              <w:spacing w:before="50" w:line="264" w:lineRule="auto"/>
              <w:ind w:left="187" w:right="105" w:hanging="90"/>
              <w:rPr>
                <w:b/>
                <w:sz w:val="24"/>
              </w:rPr>
            </w:pPr>
            <w:r>
              <w:rPr>
                <w:b/>
                <w:sz w:val="24"/>
              </w:rPr>
              <w:t>Katherine Johnson</w:t>
            </w:r>
          </w:p>
        </w:tc>
        <w:tc>
          <w:tcPr>
            <w:tcW w:w="1545" w:type="dxa"/>
            <w:tcBorders>
              <w:top w:val="single" w:sz="6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EF9CA" w14:textId="77777777" w:rsidR="005C0416" w:rsidRDefault="0066795A">
            <w:pPr>
              <w:pStyle w:val="TableParagraph"/>
              <w:spacing w:before="50" w:line="264" w:lineRule="auto"/>
              <w:ind w:left="67" w:right="56" w:firstLine="31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Bryan </w:t>
            </w:r>
            <w:proofErr w:type="spellStart"/>
            <w:r>
              <w:rPr>
                <w:b/>
                <w:sz w:val="24"/>
              </w:rPr>
              <w:t>Massingale</w:t>
            </w:r>
            <w:proofErr w:type="spellEnd"/>
          </w:p>
        </w:tc>
      </w:tr>
      <w:tr w:rsidR="005C0416" w14:paraId="021EF9DA" w14:textId="77777777">
        <w:trPr>
          <w:trHeight w:val="163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966"/>
          </w:tcPr>
          <w:p w14:paraId="021EF9CC" w14:textId="77777777" w:rsidR="005C0416" w:rsidRDefault="0066795A">
            <w:pPr>
              <w:pStyle w:val="TableParagraph"/>
              <w:spacing w:before="38"/>
              <w:ind w:left="0" w:right="48"/>
              <w:jc w:val="right"/>
              <w:rPr>
                <w:b/>
              </w:rPr>
            </w:pPr>
            <w:r>
              <w:rPr>
                <w:b/>
              </w:rPr>
              <w:t>7</w:t>
            </w:r>
          </w:p>
          <w:p w14:paraId="021EF9CD" w14:textId="77777777" w:rsidR="005C0416" w:rsidRDefault="0066795A">
            <w:pPr>
              <w:pStyle w:val="TableParagraph"/>
              <w:spacing w:before="152" w:line="278" w:lineRule="auto"/>
              <w:ind w:left="412" w:right="397" w:hanging="15"/>
              <w:rPr>
                <w:b/>
                <w:sz w:val="24"/>
              </w:rPr>
            </w:pPr>
            <w:r>
              <w:rPr>
                <w:b/>
                <w:sz w:val="24"/>
              </w:rPr>
              <w:t>Ida B. Wells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966"/>
          </w:tcPr>
          <w:p w14:paraId="021EF9CE" w14:textId="77777777" w:rsidR="005C0416" w:rsidRDefault="0066795A">
            <w:pPr>
              <w:pStyle w:val="TableParagraph"/>
              <w:spacing w:before="38"/>
              <w:ind w:left="1267"/>
              <w:rPr>
                <w:b/>
              </w:rPr>
            </w:pPr>
            <w:r>
              <w:rPr>
                <w:b/>
              </w:rPr>
              <w:t>8</w:t>
            </w:r>
          </w:p>
          <w:p w14:paraId="021EF9CF" w14:textId="77777777" w:rsidR="005C0416" w:rsidRDefault="0066795A">
            <w:pPr>
              <w:pStyle w:val="TableParagraph"/>
              <w:spacing w:before="152" w:line="278" w:lineRule="auto"/>
              <w:ind w:right="47" w:firstLine="345"/>
              <w:rPr>
                <w:b/>
                <w:sz w:val="24"/>
              </w:rPr>
            </w:pPr>
            <w:r>
              <w:rPr>
                <w:b/>
                <w:sz w:val="24"/>
              </w:rPr>
              <w:t>Louis Armstrong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966"/>
          </w:tcPr>
          <w:p w14:paraId="021EF9D0" w14:textId="77777777" w:rsidR="005C0416" w:rsidRDefault="0066795A">
            <w:pPr>
              <w:pStyle w:val="TableParagraph"/>
              <w:spacing w:before="38"/>
              <w:ind w:left="1177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  <w:p w14:paraId="021EF9D1" w14:textId="77777777" w:rsidR="005C0416" w:rsidRDefault="0066795A">
            <w:pPr>
              <w:pStyle w:val="TableParagraph"/>
              <w:spacing w:before="152" w:line="278" w:lineRule="auto"/>
              <w:ind w:left="52"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Marie Van Brittan Brown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966"/>
          </w:tcPr>
          <w:p w14:paraId="021EF9D2" w14:textId="77777777" w:rsidR="005C0416" w:rsidRDefault="0066795A">
            <w:pPr>
              <w:pStyle w:val="TableParagraph"/>
              <w:spacing w:before="38"/>
              <w:ind w:left="0" w:right="43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  <w:p w14:paraId="021EF9D3" w14:textId="77777777" w:rsidR="005C0416" w:rsidRDefault="0066795A">
            <w:pPr>
              <w:pStyle w:val="TableParagraph"/>
              <w:spacing w:before="152"/>
              <w:ind w:left="0" w:right="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John Lewis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966"/>
          </w:tcPr>
          <w:p w14:paraId="021EF9D4" w14:textId="77777777" w:rsidR="005C0416" w:rsidRDefault="0066795A">
            <w:pPr>
              <w:pStyle w:val="TableParagraph"/>
              <w:spacing w:before="38"/>
              <w:ind w:left="1237"/>
              <w:rPr>
                <w:b/>
              </w:rPr>
            </w:pPr>
            <w:r>
              <w:rPr>
                <w:b/>
              </w:rPr>
              <w:t>11</w:t>
            </w:r>
          </w:p>
          <w:p w14:paraId="021EF9D5" w14:textId="77777777" w:rsidR="005C0416" w:rsidRDefault="0066795A">
            <w:pPr>
              <w:pStyle w:val="TableParagraph"/>
              <w:spacing w:before="152" w:line="278" w:lineRule="auto"/>
              <w:ind w:left="202" w:right="208" w:firstLine="135"/>
              <w:rPr>
                <w:b/>
                <w:sz w:val="24"/>
              </w:rPr>
            </w:pPr>
            <w:r>
              <w:rPr>
                <w:b/>
                <w:sz w:val="24"/>
              </w:rPr>
              <w:t>Wilma Rudolph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966"/>
          </w:tcPr>
          <w:p w14:paraId="021EF9D6" w14:textId="77777777" w:rsidR="005C0416" w:rsidRDefault="0066795A">
            <w:pPr>
              <w:pStyle w:val="TableParagraph"/>
              <w:spacing w:before="38"/>
              <w:ind w:left="0" w:right="45"/>
              <w:jc w:val="right"/>
              <w:rPr>
                <w:b/>
              </w:rPr>
            </w:pPr>
            <w:r>
              <w:rPr>
                <w:b/>
              </w:rPr>
              <w:t>12</w:t>
            </w:r>
          </w:p>
          <w:p w14:paraId="021EF9D7" w14:textId="77777777" w:rsidR="005C0416" w:rsidRDefault="0066795A">
            <w:pPr>
              <w:pStyle w:val="TableParagraph"/>
              <w:spacing w:before="152" w:line="278" w:lineRule="auto"/>
              <w:ind w:left="172" w:right="138" w:hanging="6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Thurgood Marshall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966"/>
          </w:tcPr>
          <w:p w14:paraId="021EF9D8" w14:textId="77777777" w:rsidR="005C0416" w:rsidRDefault="0066795A">
            <w:pPr>
              <w:pStyle w:val="TableParagraph"/>
              <w:spacing w:before="38"/>
              <w:ind w:left="1237"/>
              <w:rPr>
                <w:b/>
              </w:rPr>
            </w:pPr>
            <w:r>
              <w:rPr>
                <w:b/>
              </w:rPr>
              <w:t>13</w:t>
            </w:r>
          </w:p>
          <w:p w14:paraId="021EF9D9" w14:textId="77777777" w:rsidR="005C0416" w:rsidRDefault="0066795A">
            <w:pPr>
              <w:pStyle w:val="TableParagraph"/>
              <w:spacing w:before="152" w:line="278" w:lineRule="auto"/>
              <w:ind w:left="157" w:right="143" w:firstLine="150"/>
              <w:rPr>
                <w:b/>
                <w:sz w:val="24"/>
              </w:rPr>
            </w:pPr>
            <w:r>
              <w:rPr>
                <w:b/>
                <w:sz w:val="24"/>
              </w:rPr>
              <w:t>Marian Anderson</w:t>
            </w:r>
          </w:p>
        </w:tc>
      </w:tr>
      <w:tr w:rsidR="005C0416" w14:paraId="021EF9E2" w14:textId="77777777">
        <w:trPr>
          <w:trHeight w:val="375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000000"/>
            </w:tcBorders>
          </w:tcPr>
          <w:p w14:paraId="021EF9DB" w14:textId="77777777" w:rsidR="005C0416" w:rsidRDefault="0066795A">
            <w:pPr>
              <w:pStyle w:val="TableParagraph"/>
              <w:spacing w:before="23"/>
              <w:ind w:left="0" w:right="41"/>
              <w:jc w:val="right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000000"/>
            </w:tcBorders>
          </w:tcPr>
          <w:p w14:paraId="021EF9DC" w14:textId="77777777" w:rsidR="005C0416" w:rsidRDefault="0066795A">
            <w:pPr>
              <w:pStyle w:val="TableParagraph"/>
              <w:spacing w:before="23"/>
              <w:ind w:left="0" w:right="36"/>
              <w:jc w:val="right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000000"/>
            </w:tcBorders>
          </w:tcPr>
          <w:p w14:paraId="021EF9DD" w14:textId="77777777" w:rsidR="005C0416" w:rsidRDefault="0066795A">
            <w:pPr>
              <w:pStyle w:val="TableParagraph"/>
              <w:spacing w:before="23"/>
              <w:ind w:left="0" w:right="40"/>
              <w:jc w:val="right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000000"/>
            </w:tcBorders>
          </w:tcPr>
          <w:p w14:paraId="021EF9DE" w14:textId="77777777" w:rsidR="005C0416" w:rsidRDefault="0066795A">
            <w:pPr>
              <w:pStyle w:val="TableParagraph"/>
              <w:spacing w:before="23"/>
              <w:ind w:left="0" w:right="45"/>
              <w:jc w:val="right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000000"/>
            </w:tcBorders>
          </w:tcPr>
          <w:p w14:paraId="021EF9DF" w14:textId="77777777" w:rsidR="005C0416" w:rsidRDefault="0066795A">
            <w:pPr>
              <w:pStyle w:val="TableParagraph"/>
              <w:spacing w:before="23"/>
              <w:ind w:left="0" w:right="49"/>
              <w:jc w:val="right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000000"/>
            </w:tcBorders>
          </w:tcPr>
          <w:p w14:paraId="021EF9E0" w14:textId="77777777" w:rsidR="005C0416" w:rsidRDefault="0066795A">
            <w:pPr>
              <w:pStyle w:val="TableParagraph"/>
              <w:spacing w:before="23"/>
              <w:ind w:left="0" w:right="40"/>
              <w:jc w:val="right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000000"/>
            </w:tcBorders>
          </w:tcPr>
          <w:p w14:paraId="021EF9E1" w14:textId="77777777" w:rsidR="005C0416" w:rsidRDefault="0066795A">
            <w:pPr>
              <w:pStyle w:val="TableParagraph"/>
              <w:spacing w:before="23"/>
              <w:ind w:left="0" w:right="43"/>
              <w:jc w:val="right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5C0416" w14:paraId="021EF9EA" w14:textId="77777777">
        <w:trPr>
          <w:trHeight w:val="1230"/>
        </w:trPr>
        <w:tc>
          <w:tcPr>
            <w:tcW w:w="1560" w:type="dxa"/>
            <w:tcBorders>
              <w:top w:val="single" w:sz="6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EF9E3" w14:textId="77777777" w:rsidR="005C0416" w:rsidRDefault="0066795A">
            <w:pPr>
              <w:pStyle w:val="TableParagraph"/>
              <w:spacing w:before="50" w:line="278" w:lineRule="auto"/>
              <w:ind w:left="52" w:right="47" w:firstLine="390"/>
              <w:rPr>
                <w:b/>
                <w:sz w:val="24"/>
              </w:rPr>
            </w:pPr>
            <w:r>
              <w:rPr>
                <w:b/>
                <w:sz w:val="24"/>
              </w:rPr>
              <w:t>Colin Kaepernick</w:t>
            </w:r>
          </w:p>
        </w:tc>
        <w:tc>
          <w:tcPr>
            <w:tcW w:w="1470" w:type="dxa"/>
            <w:tcBorders>
              <w:top w:val="single" w:sz="6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EF9E4" w14:textId="77777777" w:rsidR="005C0416" w:rsidRDefault="0066795A">
            <w:pPr>
              <w:pStyle w:val="TableParagraph"/>
              <w:spacing w:before="50" w:line="278" w:lineRule="auto"/>
              <w:ind w:left="172" w:right="166" w:firstLine="150"/>
              <w:rPr>
                <w:b/>
                <w:sz w:val="24"/>
              </w:rPr>
            </w:pPr>
            <w:r>
              <w:rPr>
                <w:b/>
                <w:sz w:val="24"/>
              </w:rPr>
              <w:t>Bessie Coleman</w:t>
            </w:r>
          </w:p>
        </w:tc>
        <w:tc>
          <w:tcPr>
            <w:tcW w:w="1425" w:type="dxa"/>
            <w:tcBorders>
              <w:top w:val="single" w:sz="6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EF9E5" w14:textId="77777777" w:rsidR="005C0416" w:rsidRDefault="0066795A">
            <w:pPr>
              <w:pStyle w:val="TableParagraph"/>
              <w:spacing w:before="50" w:line="278" w:lineRule="auto"/>
              <w:ind w:left="157" w:right="72" w:hanging="90"/>
              <w:rPr>
                <w:b/>
                <w:sz w:val="24"/>
              </w:rPr>
            </w:pPr>
            <w:r>
              <w:rPr>
                <w:b/>
                <w:sz w:val="24"/>
              </w:rPr>
              <w:t>Marsha P. Johnson</w:t>
            </w:r>
          </w:p>
        </w:tc>
        <w:tc>
          <w:tcPr>
            <w:tcW w:w="1590" w:type="dxa"/>
            <w:tcBorders>
              <w:top w:val="single" w:sz="6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EF9E6" w14:textId="77777777" w:rsidR="005C0416" w:rsidRDefault="0066795A">
            <w:pPr>
              <w:pStyle w:val="TableParagraph"/>
              <w:spacing w:before="50" w:line="278" w:lineRule="auto"/>
              <w:ind w:left="427" w:right="334" w:hanging="90"/>
              <w:rPr>
                <w:b/>
                <w:sz w:val="24"/>
              </w:rPr>
            </w:pPr>
            <w:r>
              <w:rPr>
                <w:b/>
                <w:sz w:val="24"/>
              </w:rPr>
              <w:t>George Floyd</w:t>
            </w:r>
          </w:p>
        </w:tc>
        <w:tc>
          <w:tcPr>
            <w:tcW w:w="1515" w:type="dxa"/>
            <w:tcBorders>
              <w:top w:val="single" w:sz="6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EF9E7" w14:textId="77777777" w:rsidR="005C0416" w:rsidRDefault="0066795A">
            <w:pPr>
              <w:pStyle w:val="TableParagraph"/>
              <w:spacing w:before="50" w:line="278" w:lineRule="auto"/>
              <w:ind w:left="157" w:right="138" w:firstLine="150"/>
              <w:rPr>
                <w:b/>
                <w:sz w:val="24"/>
              </w:rPr>
            </w:pPr>
            <w:r>
              <w:rPr>
                <w:b/>
                <w:sz w:val="24"/>
              </w:rPr>
              <w:t>Shirley Chisholm</w:t>
            </w:r>
          </w:p>
        </w:tc>
        <w:tc>
          <w:tcPr>
            <w:tcW w:w="1485" w:type="dxa"/>
            <w:tcBorders>
              <w:top w:val="single" w:sz="6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EF9E8" w14:textId="77777777" w:rsidR="005C0416" w:rsidRDefault="0066795A">
            <w:pPr>
              <w:pStyle w:val="TableParagraph"/>
              <w:spacing w:before="50" w:line="278" w:lineRule="auto"/>
              <w:ind w:left="397" w:right="80" w:hanging="300"/>
              <w:rPr>
                <w:b/>
                <w:sz w:val="24"/>
              </w:rPr>
            </w:pPr>
            <w:r>
              <w:rPr>
                <w:b/>
                <w:sz w:val="24"/>
              </w:rPr>
              <w:t>Alexander Miles</w:t>
            </w:r>
          </w:p>
        </w:tc>
        <w:tc>
          <w:tcPr>
            <w:tcW w:w="1545" w:type="dxa"/>
            <w:tcBorders>
              <w:top w:val="single" w:sz="6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EF9E9" w14:textId="77777777" w:rsidR="005C0416" w:rsidRDefault="0066795A">
            <w:pPr>
              <w:pStyle w:val="TableParagraph"/>
              <w:spacing w:before="50" w:line="278" w:lineRule="auto"/>
              <w:ind w:left="397" w:right="150" w:hanging="240"/>
              <w:rPr>
                <w:b/>
                <w:sz w:val="24"/>
              </w:rPr>
            </w:pPr>
            <w:r>
              <w:rPr>
                <w:b/>
                <w:sz w:val="24"/>
              </w:rPr>
              <w:t>Henrietta Lacks</w:t>
            </w:r>
          </w:p>
        </w:tc>
      </w:tr>
      <w:tr w:rsidR="005C0416" w14:paraId="021EF9F9" w14:textId="77777777">
        <w:trPr>
          <w:trHeight w:val="1590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966"/>
          </w:tcPr>
          <w:p w14:paraId="021EF9EB" w14:textId="77777777" w:rsidR="005C0416" w:rsidRDefault="0066795A">
            <w:pPr>
              <w:pStyle w:val="TableParagraph"/>
              <w:spacing w:before="23"/>
              <w:ind w:left="0" w:right="45"/>
              <w:jc w:val="right"/>
              <w:rPr>
                <w:b/>
              </w:rPr>
            </w:pPr>
            <w:r>
              <w:rPr>
                <w:b/>
              </w:rPr>
              <w:t>21</w:t>
            </w:r>
          </w:p>
          <w:p w14:paraId="021EF9EC" w14:textId="77777777" w:rsidR="005C0416" w:rsidRDefault="0066795A">
            <w:pPr>
              <w:pStyle w:val="TableParagraph"/>
              <w:spacing w:before="167" w:line="278" w:lineRule="auto"/>
              <w:ind w:left="187" w:right="159" w:hanging="30"/>
              <w:rPr>
                <w:b/>
                <w:sz w:val="24"/>
              </w:rPr>
            </w:pPr>
            <w:r>
              <w:rPr>
                <w:b/>
                <w:sz w:val="24"/>
              </w:rPr>
              <w:t>Chadwick Boseman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966"/>
          </w:tcPr>
          <w:p w14:paraId="021EF9ED" w14:textId="77777777" w:rsidR="005C0416" w:rsidRDefault="0066795A">
            <w:pPr>
              <w:pStyle w:val="TableParagraph"/>
              <w:spacing w:before="23"/>
              <w:ind w:left="0" w:right="44"/>
              <w:jc w:val="right"/>
              <w:rPr>
                <w:b/>
              </w:rPr>
            </w:pPr>
            <w:r>
              <w:rPr>
                <w:b/>
              </w:rPr>
              <w:t>22</w:t>
            </w:r>
          </w:p>
          <w:p w14:paraId="021EF9EE" w14:textId="77777777" w:rsidR="005C0416" w:rsidRDefault="0066795A">
            <w:pPr>
              <w:pStyle w:val="TableParagraph"/>
              <w:spacing w:before="167" w:line="278" w:lineRule="auto"/>
              <w:ind w:left="352" w:right="332" w:hanging="15"/>
              <w:rPr>
                <w:b/>
                <w:sz w:val="24"/>
              </w:rPr>
            </w:pPr>
            <w:r>
              <w:rPr>
                <w:b/>
                <w:sz w:val="24"/>
              </w:rPr>
              <w:t>Audre Lorde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966"/>
          </w:tcPr>
          <w:p w14:paraId="021EF9EF" w14:textId="77777777" w:rsidR="005C0416" w:rsidRDefault="0066795A">
            <w:pPr>
              <w:pStyle w:val="TableParagraph"/>
              <w:spacing w:before="23"/>
              <w:ind w:left="0" w:right="45"/>
              <w:jc w:val="right"/>
              <w:rPr>
                <w:b/>
              </w:rPr>
            </w:pPr>
            <w:r>
              <w:rPr>
                <w:b/>
              </w:rPr>
              <w:t>23</w:t>
            </w:r>
          </w:p>
          <w:p w14:paraId="021EF9F0" w14:textId="77777777" w:rsidR="005C0416" w:rsidRDefault="0066795A">
            <w:pPr>
              <w:pStyle w:val="TableParagraph"/>
              <w:spacing w:before="167"/>
              <w:ind w:left="0" w:right="1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Spike Lee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966"/>
          </w:tcPr>
          <w:p w14:paraId="021EF9F1" w14:textId="77777777" w:rsidR="005C0416" w:rsidRDefault="0066795A">
            <w:pPr>
              <w:pStyle w:val="TableParagraph"/>
              <w:spacing w:before="23"/>
              <w:ind w:left="0" w:right="39"/>
              <w:jc w:val="right"/>
              <w:rPr>
                <w:b/>
              </w:rPr>
            </w:pPr>
            <w:r>
              <w:rPr>
                <w:b/>
              </w:rPr>
              <w:t>24</w:t>
            </w:r>
          </w:p>
          <w:p w14:paraId="021EF9F2" w14:textId="77777777" w:rsidR="005C0416" w:rsidRDefault="0066795A">
            <w:pPr>
              <w:pStyle w:val="TableParagraph"/>
              <w:spacing w:before="167" w:line="278" w:lineRule="auto"/>
              <w:ind w:left="262" w:right="259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Harriet Tubman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966"/>
          </w:tcPr>
          <w:p w14:paraId="021EF9F3" w14:textId="77777777" w:rsidR="005C0416" w:rsidRDefault="0066795A">
            <w:pPr>
              <w:pStyle w:val="TableParagraph"/>
              <w:spacing w:before="23"/>
              <w:ind w:left="0" w:right="37"/>
              <w:jc w:val="right"/>
              <w:rPr>
                <w:b/>
              </w:rPr>
            </w:pPr>
            <w:r>
              <w:rPr>
                <w:b/>
              </w:rPr>
              <w:t>25</w:t>
            </w:r>
          </w:p>
          <w:p w14:paraId="021EF9F4" w14:textId="77777777" w:rsidR="005C0416" w:rsidRDefault="0066795A">
            <w:pPr>
              <w:pStyle w:val="TableParagraph"/>
              <w:spacing w:before="167" w:line="278" w:lineRule="auto"/>
              <w:ind w:left="277" w:right="285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Alexa Canady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966"/>
          </w:tcPr>
          <w:p w14:paraId="021EF9F5" w14:textId="77777777" w:rsidR="005C0416" w:rsidRDefault="0066795A">
            <w:pPr>
              <w:pStyle w:val="TableParagraph"/>
              <w:spacing w:before="23"/>
              <w:ind w:left="0" w:right="40"/>
              <w:jc w:val="right"/>
              <w:rPr>
                <w:b/>
              </w:rPr>
            </w:pPr>
            <w:r>
              <w:rPr>
                <w:b/>
              </w:rPr>
              <w:t>26</w:t>
            </w:r>
          </w:p>
          <w:p w14:paraId="021EF9F6" w14:textId="77777777" w:rsidR="005C0416" w:rsidRDefault="0066795A">
            <w:pPr>
              <w:pStyle w:val="TableParagraph"/>
              <w:spacing w:before="167" w:line="278" w:lineRule="auto"/>
              <w:ind w:left="277" w:right="218" w:hanging="4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Patrisse </w:t>
            </w:r>
            <w:proofErr w:type="spellStart"/>
            <w:r>
              <w:rPr>
                <w:b/>
                <w:sz w:val="24"/>
              </w:rPr>
              <w:t>Cullors</w:t>
            </w:r>
            <w:proofErr w:type="spellEnd"/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D966"/>
          </w:tcPr>
          <w:p w14:paraId="021EF9F7" w14:textId="77777777" w:rsidR="005C0416" w:rsidRDefault="0066795A">
            <w:pPr>
              <w:pStyle w:val="TableParagraph"/>
              <w:spacing w:before="23"/>
              <w:ind w:left="0" w:right="45"/>
              <w:jc w:val="right"/>
              <w:rPr>
                <w:b/>
              </w:rPr>
            </w:pPr>
            <w:r>
              <w:rPr>
                <w:b/>
              </w:rPr>
              <w:t>27</w:t>
            </w:r>
          </w:p>
          <w:p w14:paraId="021EF9F8" w14:textId="77777777" w:rsidR="005C0416" w:rsidRDefault="0066795A">
            <w:pPr>
              <w:pStyle w:val="TableParagraph"/>
              <w:spacing w:before="167"/>
              <w:ind w:left="0"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Alvin Ailey</w:t>
            </w:r>
          </w:p>
        </w:tc>
      </w:tr>
      <w:tr w:rsidR="005C0416" w14:paraId="021EFA01" w14:textId="77777777">
        <w:trPr>
          <w:trHeight w:val="390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FFFFFF"/>
              <w:right w:val="single" w:sz="6" w:space="0" w:color="000000"/>
            </w:tcBorders>
          </w:tcPr>
          <w:p w14:paraId="021EF9FA" w14:textId="77777777" w:rsidR="005C0416" w:rsidRDefault="0066795A">
            <w:pPr>
              <w:pStyle w:val="TableParagraph"/>
              <w:spacing w:before="38"/>
              <w:ind w:left="0" w:right="49"/>
              <w:jc w:val="right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4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EF9FB" w14:textId="77777777" w:rsidR="005C0416" w:rsidRDefault="005C0416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EF9FC" w14:textId="77777777" w:rsidR="005C0416" w:rsidRDefault="005C0416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EF9FD" w14:textId="77777777" w:rsidR="005C0416" w:rsidRDefault="005C0416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EF9FE" w14:textId="77777777" w:rsidR="005C0416" w:rsidRDefault="005C0416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4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EF9FF" w14:textId="77777777" w:rsidR="005C0416" w:rsidRDefault="005C0416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5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EFA00" w14:textId="77777777" w:rsidR="005C0416" w:rsidRDefault="005C0416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5C0416" w14:paraId="021EFA09" w14:textId="77777777">
        <w:trPr>
          <w:trHeight w:val="1200"/>
        </w:trPr>
        <w:tc>
          <w:tcPr>
            <w:tcW w:w="1560" w:type="dxa"/>
            <w:tcBorders>
              <w:top w:val="single" w:sz="6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EFA02" w14:textId="77777777" w:rsidR="005C0416" w:rsidRDefault="0066795A">
            <w:pPr>
              <w:pStyle w:val="TableParagraph"/>
              <w:spacing w:before="50" w:line="271" w:lineRule="auto"/>
              <w:ind w:left="157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Martin de </w:t>
            </w:r>
            <w:proofErr w:type="spellStart"/>
            <w:r>
              <w:rPr>
                <w:b/>
                <w:sz w:val="24"/>
              </w:rPr>
              <w:t>Porres</w:t>
            </w:r>
            <w:proofErr w:type="spellEnd"/>
            <w:r>
              <w:rPr>
                <w:b/>
                <w:sz w:val="24"/>
              </w:rPr>
              <w:t xml:space="preserve"> Grey</w:t>
            </w:r>
          </w:p>
        </w:tc>
        <w:tc>
          <w:tcPr>
            <w:tcW w:w="147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EFA03" w14:textId="77777777" w:rsidR="005C0416" w:rsidRDefault="005C0416"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EFA04" w14:textId="77777777" w:rsidR="005C0416" w:rsidRDefault="005C0416"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EFA05" w14:textId="77777777" w:rsidR="005C0416" w:rsidRDefault="005C0416">
            <w:pPr>
              <w:rPr>
                <w:sz w:val="2"/>
                <w:szCs w:val="2"/>
              </w:rPr>
            </w:pPr>
          </w:p>
        </w:tc>
        <w:tc>
          <w:tcPr>
            <w:tcW w:w="151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EFA06" w14:textId="77777777" w:rsidR="005C0416" w:rsidRDefault="005C0416">
            <w:pPr>
              <w:rPr>
                <w:sz w:val="2"/>
                <w:szCs w:val="2"/>
              </w:rPr>
            </w:pPr>
          </w:p>
        </w:tc>
        <w:tc>
          <w:tcPr>
            <w:tcW w:w="14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EFA07" w14:textId="77777777" w:rsidR="005C0416" w:rsidRDefault="005C0416">
            <w:pPr>
              <w:rPr>
                <w:sz w:val="2"/>
                <w:szCs w:val="2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EFA08" w14:textId="77777777" w:rsidR="005C0416" w:rsidRDefault="005C0416">
            <w:pPr>
              <w:rPr>
                <w:sz w:val="2"/>
                <w:szCs w:val="2"/>
              </w:rPr>
            </w:pPr>
          </w:p>
        </w:tc>
      </w:tr>
    </w:tbl>
    <w:p w14:paraId="021EFA0A" w14:textId="77777777" w:rsidR="005C0416" w:rsidRDefault="005C0416">
      <w:pPr>
        <w:pStyle w:val="BodyText"/>
        <w:rPr>
          <w:rFonts w:ascii="Times New Roman"/>
          <w:sz w:val="20"/>
        </w:rPr>
      </w:pPr>
    </w:p>
    <w:p w14:paraId="021EFA0B" w14:textId="77777777" w:rsidR="005C0416" w:rsidRDefault="005C0416">
      <w:pPr>
        <w:pStyle w:val="BodyText"/>
        <w:rPr>
          <w:rFonts w:ascii="Times New Roman"/>
          <w:sz w:val="20"/>
        </w:rPr>
      </w:pPr>
    </w:p>
    <w:p w14:paraId="021EFA0C" w14:textId="77777777" w:rsidR="005C0416" w:rsidRDefault="005C0416">
      <w:pPr>
        <w:pStyle w:val="BodyText"/>
        <w:rPr>
          <w:rFonts w:ascii="Times New Roman"/>
          <w:sz w:val="20"/>
        </w:rPr>
      </w:pPr>
    </w:p>
    <w:p w14:paraId="021EFA0D" w14:textId="77777777" w:rsidR="005C0416" w:rsidRDefault="005C0416">
      <w:pPr>
        <w:pStyle w:val="BodyText"/>
        <w:rPr>
          <w:rFonts w:ascii="Times New Roman"/>
          <w:sz w:val="20"/>
        </w:rPr>
      </w:pPr>
    </w:p>
    <w:p w14:paraId="021EFA0E" w14:textId="77777777" w:rsidR="005C0416" w:rsidRDefault="005C0416">
      <w:pPr>
        <w:pStyle w:val="BodyText"/>
        <w:rPr>
          <w:rFonts w:ascii="Times New Roman"/>
          <w:sz w:val="20"/>
        </w:rPr>
      </w:pPr>
    </w:p>
    <w:p w14:paraId="021EFA0F" w14:textId="77777777" w:rsidR="005C0416" w:rsidRDefault="005C0416">
      <w:pPr>
        <w:pStyle w:val="BodyText"/>
        <w:spacing w:before="8"/>
        <w:rPr>
          <w:rFonts w:ascii="Times New Roman"/>
          <w:sz w:val="15"/>
        </w:rPr>
      </w:pPr>
    </w:p>
    <w:p w14:paraId="021EFA10" w14:textId="77777777" w:rsidR="005C0416" w:rsidRDefault="0066795A">
      <w:pPr>
        <w:spacing w:before="93" w:line="266" w:lineRule="auto"/>
        <w:ind w:left="3970" w:right="2591" w:hanging="1410"/>
        <w:rPr>
          <w:rFonts w:ascii="Monotype Corsiva"/>
          <w:i/>
          <w:sz w:val="24"/>
        </w:rPr>
      </w:pPr>
      <w:r>
        <w:rPr>
          <w:rFonts w:ascii="Monotype Corsiva"/>
          <w:i/>
          <w:sz w:val="24"/>
        </w:rPr>
        <w:t>Created by Racial Justice Working Group under the Justice Committee, JPIC Sisters of St. Joseph Brentwood</w:t>
      </w:r>
    </w:p>
    <w:p w14:paraId="021EFA11" w14:textId="77777777" w:rsidR="005C0416" w:rsidRDefault="005C0416">
      <w:pPr>
        <w:spacing w:line="266" w:lineRule="auto"/>
        <w:rPr>
          <w:rFonts w:ascii="Monotype Corsiva"/>
          <w:sz w:val="24"/>
        </w:rPr>
        <w:sectPr w:rsidR="005C0416">
          <w:pgSz w:w="12240" w:h="15840"/>
          <w:pgMar w:top="1500" w:right="520" w:bottom="280" w:left="560" w:header="720" w:footer="720" w:gutter="0"/>
          <w:cols w:space="720"/>
        </w:sectPr>
      </w:pPr>
    </w:p>
    <w:p w14:paraId="021EFA12" w14:textId="77777777" w:rsidR="005C0416" w:rsidRDefault="00F1790E">
      <w:pPr>
        <w:pStyle w:val="BodyText"/>
        <w:rPr>
          <w:rFonts w:ascii="Monotype Corsiva"/>
          <w:i/>
          <w:sz w:val="18"/>
        </w:rPr>
      </w:pPr>
      <w:r>
        <w:lastRenderedPageBreak/>
        <w:pict w14:anchorId="021EFB16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6.75pt;margin-top:1in;width:523.15pt;height:648.75pt;z-index:15729152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CCCCCC"/>
                      <w:left w:val="single" w:sz="6" w:space="0" w:color="CCCCCC"/>
                      <w:bottom w:val="single" w:sz="6" w:space="0" w:color="CCCCCC"/>
                      <w:right w:val="single" w:sz="6" w:space="0" w:color="CCCCCC"/>
                      <w:insideH w:val="single" w:sz="6" w:space="0" w:color="CCCCCC"/>
                      <w:insideV w:val="single" w:sz="6" w:space="0" w:color="CCCCCC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85"/>
                    <w:gridCol w:w="1860"/>
                    <w:gridCol w:w="1920"/>
                    <w:gridCol w:w="3465"/>
                    <w:gridCol w:w="2310"/>
                  </w:tblGrid>
                  <w:tr w:rsidR="005C0416" w14:paraId="021EFB1A" w14:textId="77777777">
                    <w:trPr>
                      <w:trHeight w:val="555"/>
                    </w:trPr>
                    <w:tc>
                      <w:tcPr>
                        <w:tcW w:w="10440" w:type="dxa"/>
                        <w:gridSpan w:val="5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</w:tcPr>
                      <w:p w14:paraId="021EFB19" w14:textId="4A16E6A1" w:rsidR="005C0416" w:rsidRDefault="0066795A" w:rsidP="009D31F5">
                        <w:pPr>
                          <w:pStyle w:val="TableParagraph"/>
                          <w:spacing w:before="111" w:line="132" w:lineRule="auto"/>
                          <w:ind w:left="2510" w:right="-124" w:hanging="247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color w:val="74438D"/>
                            <w:position w:val="-14"/>
                            <w:sz w:val="36"/>
                          </w:rPr>
                          <w:t>Week 1</w:t>
                        </w:r>
                        <w:r>
                          <w:rPr>
                            <w:b/>
                            <w:color w:val="74438D"/>
                            <w:position w:val="-14"/>
                            <w:sz w:val="36"/>
                          </w:rPr>
                          <w:tab/>
                        </w:r>
                      </w:p>
                    </w:tc>
                  </w:tr>
                  <w:tr w:rsidR="005C0416" w14:paraId="021EFB27" w14:textId="77777777">
                    <w:trPr>
                      <w:trHeight w:val="1740"/>
                    </w:trPr>
                    <w:tc>
                      <w:tcPr>
                        <w:tcW w:w="885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</w:tcPr>
                      <w:p w14:paraId="021EFB1B" w14:textId="77777777" w:rsidR="005C0416" w:rsidRDefault="0066795A">
                        <w:pPr>
                          <w:pStyle w:val="TableParagraph"/>
                          <w:spacing w:before="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Feb 1</w:t>
                        </w:r>
                      </w:p>
                    </w:tc>
                    <w:tc>
                      <w:tcPr>
                        <w:tcW w:w="1860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</w:tcPr>
                      <w:p w14:paraId="021EFB1C" w14:textId="77777777" w:rsidR="005C0416" w:rsidRDefault="0066795A">
                        <w:pPr>
                          <w:pStyle w:val="TableParagraph"/>
                          <w:spacing w:before="38" w:line="288" w:lineRule="auto"/>
                          <w:ind w:left="50" w:right="68"/>
                          <w:jc w:val="center"/>
                          <w:rPr>
                            <w:rFonts w:ascii="Verdana"/>
                            <w:i/>
                            <w:sz w:val="32"/>
                          </w:rPr>
                        </w:pPr>
                        <w:r>
                          <w:rPr>
                            <w:rFonts w:ascii="Verdana"/>
                            <w:i/>
                            <w:w w:val="85"/>
                            <w:sz w:val="32"/>
                          </w:rPr>
                          <w:t xml:space="preserve">Amanda </w:t>
                        </w:r>
                        <w:r>
                          <w:rPr>
                            <w:rFonts w:ascii="Verdana"/>
                            <w:i/>
                            <w:w w:val="80"/>
                            <w:sz w:val="32"/>
                          </w:rPr>
                          <w:t>Gorman</w:t>
                        </w:r>
                      </w:p>
                      <w:p w14:paraId="021EFB1D" w14:textId="77777777" w:rsidR="005C0416" w:rsidRDefault="0066795A">
                        <w:pPr>
                          <w:pStyle w:val="TableParagraph"/>
                          <w:spacing w:before="0" w:line="206" w:lineRule="exact"/>
                          <w:ind w:left="59" w:right="59"/>
                          <w:jc w:val="center"/>
                          <w:rPr>
                            <w:rFonts w:ascii="Verdana"/>
                            <w:i/>
                            <w:sz w:val="18"/>
                          </w:rPr>
                        </w:pPr>
                        <w:r>
                          <w:rPr>
                            <w:rFonts w:ascii="Verdana"/>
                            <w:i/>
                            <w:w w:val="90"/>
                            <w:sz w:val="18"/>
                          </w:rPr>
                          <w:t>(1998- )</w:t>
                        </w:r>
                      </w:p>
                    </w:tc>
                    <w:tc>
                      <w:tcPr>
                        <w:tcW w:w="1920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</w:tcPr>
                      <w:p w14:paraId="021EFB1E" w14:textId="77777777" w:rsidR="005C0416" w:rsidRDefault="0066795A">
                        <w:pPr>
                          <w:pStyle w:val="TableParagraph"/>
                          <w:spacing w:before="41" w:line="276" w:lineRule="auto"/>
                          <w:ind w:right="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Catholic/Poet/ Activist/ First National Youth Poet Laureate/ Youngest Poet to read at the Inauguration</w:t>
                        </w:r>
                      </w:p>
                    </w:tc>
                    <w:tc>
                      <w:tcPr>
                        <w:tcW w:w="3465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</w:tcPr>
                      <w:p w14:paraId="021EFB1F" w14:textId="77777777" w:rsidR="005C0416" w:rsidRDefault="0066795A">
                        <w:pPr>
                          <w:pStyle w:val="TableParagraph"/>
                          <w:spacing w:before="45" w:line="280" w:lineRule="auto"/>
                          <w:ind w:right="857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121212"/>
                            <w:sz w:val="18"/>
                          </w:rPr>
                          <w:t xml:space="preserve">“...And yet, the dawn is </w:t>
                        </w:r>
                        <w:r>
                          <w:rPr>
                            <w:i/>
                            <w:color w:val="121212"/>
                            <w:spacing w:val="-5"/>
                            <w:sz w:val="18"/>
                          </w:rPr>
                          <w:t xml:space="preserve">ours </w:t>
                        </w:r>
                        <w:r>
                          <w:rPr>
                            <w:i/>
                            <w:color w:val="121212"/>
                            <w:sz w:val="18"/>
                          </w:rPr>
                          <w:t>before we knew it.</w:t>
                        </w:r>
                      </w:p>
                      <w:p w14:paraId="021EFB20" w14:textId="77777777" w:rsidR="005C0416" w:rsidRDefault="0066795A">
                        <w:pPr>
                          <w:pStyle w:val="TableParagraph"/>
                          <w:spacing w:before="0" w:line="191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121212"/>
                            <w:sz w:val="18"/>
                          </w:rPr>
                          <w:t>Somehow we do it.</w:t>
                        </w:r>
                      </w:p>
                      <w:p w14:paraId="021EFB21" w14:textId="77777777" w:rsidR="005C0416" w:rsidRDefault="0066795A">
                        <w:pPr>
                          <w:pStyle w:val="TableParagraph"/>
                          <w:spacing w:before="35" w:line="280" w:lineRule="auto"/>
                          <w:ind w:right="857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121212"/>
                            <w:sz w:val="18"/>
                          </w:rPr>
                          <w:t>Somehow we’ve weathered and witnessed</w:t>
                        </w:r>
                      </w:p>
                      <w:p w14:paraId="021EFB22" w14:textId="77777777" w:rsidR="005C0416" w:rsidRDefault="0066795A">
                        <w:pPr>
                          <w:pStyle w:val="TableParagraph"/>
                          <w:spacing w:before="0" w:line="191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121212"/>
                            <w:sz w:val="18"/>
                          </w:rPr>
                          <w:t>a nation that isn’t broken,</w:t>
                        </w:r>
                      </w:p>
                      <w:p w14:paraId="021EFB23" w14:textId="77777777" w:rsidR="005C0416" w:rsidRDefault="0066795A">
                        <w:pPr>
                          <w:pStyle w:val="TableParagraph"/>
                          <w:spacing w:before="36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121212"/>
                            <w:sz w:val="18"/>
                          </w:rPr>
                          <w:t>but simply unfinished.”</w:t>
                        </w:r>
                      </w:p>
                    </w:tc>
                    <w:tc>
                      <w:tcPr>
                        <w:tcW w:w="2310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</w:tcPr>
                      <w:p w14:paraId="021EFB24" w14:textId="77777777" w:rsidR="005C0416" w:rsidRDefault="0066795A">
                        <w:pPr>
                          <w:pStyle w:val="TableParagraph"/>
                          <w:spacing w:before="65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75"/>
                            <w:sz w:val="20"/>
                          </w:rPr>
                          <w:t>Read</w:t>
                        </w:r>
                        <w:r>
                          <w:rPr>
                            <w:rFonts w:ascii="Arial Black"/>
                            <w:spacing w:val="-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w w:val="75"/>
                            <w:sz w:val="20"/>
                          </w:rPr>
                          <w:t>the</w:t>
                        </w:r>
                        <w:r>
                          <w:rPr>
                            <w:rFonts w:ascii="Arial Black"/>
                            <w:spacing w:val="-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w w:val="75"/>
                            <w:sz w:val="20"/>
                          </w:rPr>
                          <w:t>works</w:t>
                        </w:r>
                        <w:r>
                          <w:rPr>
                            <w:rFonts w:ascii="Arial Black"/>
                            <w:spacing w:val="-26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w w:val="75"/>
                            <w:sz w:val="20"/>
                          </w:rPr>
                          <w:t>of</w:t>
                        </w:r>
                        <w:r>
                          <w:rPr>
                            <w:rFonts w:ascii="Arial Black"/>
                            <w:spacing w:val="-27"/>
                            <w:w w:val="7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1154CC"/>
                            <w:spacing w:val="-82"/>
                            <w:w w:val="75"/>
                            <w:sz w:val="20"/>
                            <w:u w:val="single" w:color="1154CC"/>
                          </w:rPr>
                          <w:t>T</w:t>
                        </w:r>
                        <w:hyperlink r:id="rId5">
                          <w:r>
                            <w:rPr>
                              <w:rFonts w:ascii="Arial Black"/>
                              <w:color w:val="1154CC"/>
                              <w:spacing w:val="-6"/>
                              <w:w w:val="75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Black"/>
                              <w:color w:val="1154CC"/>
                              <w:w w:val="75"/>
                              <w:sz w:val="20"/>
                              <w:u w:val="single" w:color="1154CC"/>
                            </w:rPr>
                            <w:t>en</w:t>
                          </w:r>
                          <w:proofErr w:type="spellEnd"/>
                          <w:r>
                            <w:rPr>
                              <w:rFonts w:ascii="Arial Black"/>
                              <w:color w:val="1154CC"/>
                              <w:spacing w:val="-26"/>
                              <w:w w:val="75"/>
                              <w:sz w:val="20"/>
                              <w:u w:val="single" w:color="1154CC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1154CC"/>
                              <w:w w:val="75"/>
                              <w:sz w:val="20"/>
                              <w:u w:val="single" w:color="1154CC"/>
                            </w:rPr>
                            <w:t>Most</w:t>
                          </w:r>
                        </w:hyperlink>
                      </w:p>
                      <w:p w14:paraId="021EFB25" w14:textId="77777777" w:rsidR="005C0416" w:rsidRDefault="00F1790E">
                        <w:pPr>
                          <w:pStyle w:val="TableParagraph"/>
                          <w:spacing w:before="63"/>
                          <w:rPr>
                            <w:rFonts w:ascii="Arial Black"/>
                            <w:sz w:val="20"/>
                          </w:rPr>
                        </w:pPr>
                        <w:hyperlink r:id="rId6">
                          <w:r w:rsidR="0066795A">
                            <w:rPr>
                              <w:rFonts w:ascii="Times New Roman"/>
                              <w:color w:val="1154CC"/>
                              <w:spacing w:val="-50"/>
                              <w:sz w:val="20"/>
                              <w:u w:val="single" w:color="1154CC"/>
                            </w:rPr>
                            <w:t xml:space="preserve"> </w:t>
                          </w:r>
                          <w:r w:rsidR="0066795A">
                            <w:rPr>
                              <w:rFonts w:ascii="Arial Black"/>
                              <w:color w:val="1154CC"/>
                              <w:w w:val="70"/>
                              <w:sz w:val="20"/>
                              <w:u w:val="single" w:color="1154CC"/>
                            </w:rPr>
                            <w:t>Famous</w:t>
                          </w:r>
                          <w:r w:rsidR="0066795A">
                            <w:rPr>
                              <w:rFonts w:ascii="Arial Black"/>
                              <w:color w:val="1154CC"/>
                              <w:spacing w:val="-29"/>
                              <w:w w:val="70"/>
                              <w:sz w:val="20"/>
                              <w:u w:val="single" w:color="1154CC"/>
                            </w:rPr>
                            <w:t xml:space="preserve"> </w:t>
                          </w:r>
                          <w:r w:rsidR="0066795A">
                            <w:rPr>
                              <w:rFonts w:ascii="Arial Black"/>
                              <w:color w:val="1154CC"/>
                              <w:w w:val="70"/>
                              <w:sz w:val="20"/>
                              <w:u w:val="single" w:color="1154CC"/>
                            </w:rPr>
                            <w:t>Black</w:t>
                          </w:r>
                          <w:r w:rsidR="0066795A">
                            <w:rPr>
                              <w:rFonts w:ascii="Arial Black"/>
                              <w:color w:val="1154CC"/>
                              <w:spacing w:val="-28"/>
                              <w:w w:val="70"/>
                              <w:sz w:val="20"/>
                              <w:u w:val="single" w:color="1154CC"/>
                            </w:rPr>
                            <w:t xml:space="preserve"> </w:t>
                          </w:r>
                          <w:r w:rsidR="0066795A">
                            <w:rPr>
                              <w:rFonts w:ascii="Arial Black"/>
                              <w:color w:val="1154CC"/>
                              <w:w w:val="70"/>
                              <w:sz w:val="20"/>
                              <w:u w:val="single" w:color="1154CC"/>
                            </w:rPr>
                            <w:t>Poets</w:t>
                          </w:r>
                          <w:r w:rsidR="0066795A">
                            <w:rPr>
                              <w:rFonts w:ascii="Arial Black"/>
                              <w:color w:val="1154CC"/>
                              <w:spacing w:val="-29"/>
                              <w:w w:val="70"/>
                              <w:sz w:val="20"/>
                              <w:u w:val="single" w:color="1154CC"/>
                            </w:rPr>
                            <w:t xml:space="preserve"> </w:t>
                          </w:r>
                          <w:r w:rsidR="0066795A">
                            <w:rPr>
                              <w:rFonts w:ascii="Arial Black"/>
                              <w:color w:val="1154CC"/>
                              <w:w w:val="70"/>
                              <w:sz w:val="20"/>
                              <w:u w:val="single" w:color="1154CC"/>
                            </w:rPr>
                            <w:t>and</w:t>
                          </w:r>
                          <w:r w:rsidR="0066795A">
                            <w:rPr>
                              <w:rFonts w:ascii="Arial Black"/>
                              <w:color w:val="1154CC"/>
                              <w:spacing w:val="-28"/>
                              <w:w w:val="70"/>
                              <w:sz w:val="20"/>
                              <w:u w:val="single" w:color="1154CC"/>
                            </w:rPr>
                            <w:t xml:space="preserve"> </w:t>
                          </w:r>
                          <w:r w:rsidR="0066795A">
                            <w:rPr>
                              <w:rFonts w:ascii="Arial Black"/>
                              <w:color w:val="1154CC"/>
                              <w:w w:val="70"/>
                              <w:sz w:val="20"/>
                              <w:u w:val="single" w:color="1154CC"/>
                            </w:rPr>
                            <w:t>Their</w:t>
                          </w:r>
                        </w:hyperlink>
                      </w:p>
                      <w:p w14:paraId="021EFB26" w14:textId="77777777" w:rsidR="005C0416" w:rsidRDefault="00F1790E">
                        <w:pPr>
                          <w:pStyle w:val="TableParagraph"/>
                          <w:spacing w:before="63"/>
                          <w:rPr>
                            <w:rFonts w:ascii="Arial Black"/>
                            <w:sz w:val="20"/>
                          </w:rPr>
                        </w:pPr>
                        <w:hyperlink r:id="rId7">
                          <w:r w:rsidR="0066795A">
                            <w:rPr>
                              <w:rFonts w:ascii="Times New Roman"/>
                              <w:color w:val="1154CC"/>
                              <w:sz w:val="20"/>
                              <w:u w:val="single" w:color="1154CC"/>
                            </w:rPr>
                            <w:t xml:space="preserve"> </w:t>
                          </w:r>
                          <w:r w:rsidR="0066795A">
                            <w:rPr>
                              <w:rFonts w:ascii="Arial Black"/>
                              <w:color w:val="1154CC"/>
                              <w:w w:val="75"/>
                              <w:sz w:val="20"/>
                              <w:u w:val="single" w:color="1154CC"/>
                            </w:rPr>
                            <w:t>Best Known Poems</w:t>
                          </w:r>
                        </w:hyperlink>
                      </w:p>
                    </w:tc>
                  </w:tr>
                  <w:tr w:rsidR="005C0416" w14:paraId="021EFB31" w14:textId="77777777">
                    <w:trPr>
                      <w:trHeight w:val="1740"/>
                    </w:trPr>
                    <w:tc>
                      <w:tcPr>
                        <w:tcW w:w="885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</w:tcPr>
                      <w:p w14:paraId="021EFB28" w14:textId="77777777" w:rsidR="005C0416" w:rsidRDefault="0066795A">
                        <w:pPr>
                          <w:pStyle w:val="TableParagraph"/>
                          <w:spacing w:before="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Feb 2</w:t>
                        </w:r>
                      </w:p>
                    </w:tc>
                    <w:tc>
                      <w:tcPr>
                        <w:tcW w:w="1860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</w:tcPr>
                      <w:p w14:paraId="021EFB29" w14:textId="77777777" w:rsidR="005C0416" w:rsidRDefault="0066795A">
                        <w:pPr>
                          <w:pStyle w:val="TableParagraph"/>
                          <w:spacing w:before="38" w:line="283" w:lineRule="auto"/>
                          <w:ind w:left="412" w:right="423" w:firstLine="75"/>
                          <w:jc w:val="both"/>
                          <w:rPr>
                            <w:rFonts w:ascii="Verdana"/>
                            <w:i/>
                            <w:sz w:val="32"/>
                          </w:rPr>
                        </w:pPr>
                        <w:r>
                          <w:rPr>
                            <w:rFonts w:ascii="Verdana"/>
                            <w:i/>
                            <w:w w:val="85"/>
                            <w:sz w:val="32"/>
                          </w:rPr>
                          <w:t xml:space="preserve">Wilton </w:t>
                        </w:r>
                        <w:r>
                          <w:rPr>
                            <w:rFonts w:ascii="Verdana"/>
                            <w:i/>
                            <w:w w:val="90"/>
                            <w:sz w:val="32"/>
                          </w:rPr>
                          <w:t xml:space="preserve">Daniel </w:t>
                        </w:r>
                        <w:r>
                          <w:rPr>
                            <w:rFonts w:ascii="Verdana"/>
                            <w:i/>
                            <w:w w:val="75"/>
                            <w:sz w:val="32"/>
                          </w:rPr>
                          <w:t>Gregory</w:t>
                        </w:r>
                      </w:p>
                      <w:p w14:paraId="021EFB2A" w14:textId="77777777" w:rsidR="005C0416" w:rsidRDefault="0066795A">
                        <w:pPr>
                          <w:pStyle w:val="TableParagraph"/>
                          <w:spacing w:before="0" w:line="213" w:lineRule="exact"/>
                          <w:ind w:left="59" w:right="68"/>
                          <w:jc w:val="center"/>
                          <w:rPr>
                            <w:rFonts w:ascii="Verdana"/>
                            <w:i/>
                            <w:sz w:val="18"/>
                          </w:rPr>
                        </w:pPr>
                        <w:r>
                          <w:rPr>
                            <w:rFonts w:ascii="Verdana"/>
                            <w:i/>
                            <w:w w:val="90"/>
                            <w:sz w:val="18"/>
                          </w:rPr>
                          <w:t>(1947- )</w:t>
                        </w:r>
                      </w:p>
                    </w:tc>
                    <w:tc>
                      <w:tcPr>
                        <w:tcW w:w="1920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</w:tcPr>
                      <w:p w14:paraId="021EFB2B" w14:textId="77777777" w:rsidR="005C0416" w:rsidRDefault="0066795A">
                        <w:pPr>
                          <w:pStyle w:val="TableParagraph"/>
                          <w:spacing w:before="41" w:line="276" w:lineRule="auto"/>
                          <w:ind w:right="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Catholic Priest/First African American Cardinal in the United States/ Archbishop of Washington, DC</w:t>
                        </w:r>
                      </w:p>
                    </w:tc>
                    <w:tc>
                      <w:tcPr>
                        <w:tcW w:w="3465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</w:tcPr>
                      <w:p w14:paraId="021EFB2C" w14:textId="77777777" w:rsidR="005C0416" w:rsidRDefault="0066795A">
                        <w:pPr>
                          <w:pStyle w:val="TableParagraph"/>
                          <w:spacing w:before="45" w:line="276" w:lineRule="auto"/>
                          <w:ind w:right="125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“</w:t>
                        </w:r>
                        <w:hyperlink r:id="rId8">
                          <w:r>
                            <w:rPr>
                              <w:i/>
                              <w:color w:val="333333"/>
                              <w:sz w:val="18"/>
                            </w:rPr>
                            <w:t>Like any other spiritual transformation</w:t>
                          </w:r>
                        </w:hyperlink>
                        <w:r>
                          <w:rPr>
                            <w:i/>
                            <w:color w:val="333333"/>
                            <w:sz w:val="18"/>
                          </w:rPr>
                          <w:t xml:space="preserve"> </w:t>
                        </w:r>
                        <w:hyperlink r:id="rId9">
                          <w:r>
                            <w:rPr>
                              <w:i/>
                              <w:color w:val="333333"/>
                              <w:sz w:val="18"/>
                            </w:rPr>
                            <w:t>or renewal, conversion must begin with</w:t>
                          </w:r>
                        </w:hyperlink>
                        <w:r>
                          <w:rPr>
                            <w:i/>
                            <w:color w:val="333333"/>
                            <w:sz w:val="18"/>
                          </w:rPr>
                          <w:t xml:space="preserve"> </w:t>
                        </w:r>
                        <w:hyperlink r:id="rId10">
                          <w:r>
                            <w:rPr>
                              <w:i/>
                              <w:color w:val="333333"/>
                              <w:sz w:val="18"/>
                            </w:rPr>
                            <w:t>an honest and a sincere admission that</w:t>
                          </w:r>
                        </w:hyperlink>
                        <w:r>
                          <w:rPr>
                            <w:i/>
                            <w:color w:val="333333"/>
                            <w:sz w:val="18"/>
                          </w:rPr>
                          <w:t xml:space="preserve"> </w:t>
                        </w:r>
                        <w:hyperlink r:id="rId11">
                          <w:r>
                            <w:rPr>
                              <w:i/>
                              <w:color w:val="333333"/>
                              <w:sz w:val="18"/>
                            </w:rPr>
                            <w:t>we need God's trans-formative power in</w:t>
                          </w:r>
                        </w:hyperlink>
                        <w:r>
                          <w:rPr>
                            <w:i/>
                            <w:color w:val="333333"/>
                            <w:sz w:val="18"/>
                          </w:rPr>
                          <w:t xml:space="preserve"> </w:t>
                        </w:r>
                        <w:hyperlink r:id="rId12">
                          <w:r>
                            <w:rPr>
                              <w:i/>
                              <w:color w:val="333333"/>
                              <w:sz w:val="18"/>
                            </w:rPr>
                            <w:t>our lives to achieve any real change, no</w:t>
                          </w:r>
                        </w:hyperlink>
                        <w:r>
                          <w:rPr>
                            <w:i/>
                            <w:color w:val="333333"/>
                            <w:sz w:val="18"/>
                          </w:rPr>
                          <w:t xml:space="preserve"> </w:t>
                        </w:r>
                        <w:hyperlink r:id="rId13">
                          <w:r>
                            <w:rPr>
                              <w:i/>
                              <w:color w:val="333333"/>
                              <w:sz w:val="18"/>
                            </w:rPr>
                            <w:t>matter the perspective from which we</w:t>
                          </w:r>
                        </w:hyperlink>
                        <w:r>
                          <w:rPr>
                            <w:i/>
                            <w:color w:val="333333"/>
                            <w:sz w:val="18"/>
                          </w:rPr>
                          <w:t xml:space="preserve"> </w:t>
                        </w:r>
                        <w:hyperlink r:id="rId14">
                          <w:r>
                            <w:rPr>
                              <w:i/>
                              <w:color w:val="333333"/>
                              <w:sz w:val="18"/>
                            </w:rPr>
                            <w:t>might begin.</w:t>
                          </w:r>
                        </w:hyperlink>
                        <w:r>
                          <w:rPr>
                            <w:i/>
                            <w:sz w:val="18"/>
                          </w:rPr>
                          <w:t>”</w:t>
                        </w:r>
                      </w:p>
                    </w:tc>
                    <w:tc>
                      <w:tcPr>
                        <w:tcW w:w="2310" w:type="dxa"/>
                        <w:tcBorders>
                          <w:left w:val="single" w:sz="6" w:space="0" w:color="FFFFFF"/>
                          <w:bottom w:val="single" w:sz="6" w:space="0" w:color="B7B7B7"/>
                          <w:right w:val="single" w:sz="6" w:space="0" w:color="FFFFFF"/>
                        </w:tcBorders>
                      </w:tcPr>
                      <w:p w14:paraId="021EFB2D" w14:textId="77777777" w:rsidR="005C0416" w:rsidRDefault="0066795A">
                        <w:pPr>
                          <w:pStyle w:val="TableParagraph"/>
                          <w:spacing w:before="65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70"/>
                            <w:sz w:val="20"/>
                          </w:rPr>
                          <w:t>Learn about</w:t>
                        </w:r>
                        <w:hyperlink r:id="rId15">
                          <w:r>
                            <w:rPr>
                              <w:rFonts w:ascii="Arial Black"/>
                              <w:color w:val="1154CC"/>
                              <w:w w:val="70"/>
                              <w:sz w:val="20"/>
                              <w:u w:val="single" w:color="1154CC"/>
                            </w:rPr>
                            <w:t xml:space="preserve"> the connection</w:t>
                          </w:r>
                        </w:hyperlink>
                      </w:p>
                      <w:p w14:paraId="021EFB2E" w14:textId="77777777" w:rsidR="005C0416" w:rsidRDefault="00F1790E">
                        <w:pPr>
                          <w:pStyle w:val="TableParagraph"/>
                          <w:spacing w:before="63"/>
                          <w:rPr>
                            <w:rFonts w:ascii="Arial Black" w:hAnsi="Arial Black"/>
                            <w:sz w:val="20"/>
                          </w:rPr>
                        </w:pPr>
                        <w:hyperlink r:id="rId16">
                          <w:r w:rsidR="0066795A">
                            <w:rPr>
                              <w:rFonts w:ascii="Times New Roman" w:hAnsi="Times New Roman"/>
                              <w:color w:val="1154CC"/>
                              <w:sz w:val="20"/>
                              <w:u w:val="single" w:color="1154CC"/>
                            </w:rPr>
                            <w:t xml:space="preserve"> </w:t>
                          </w:r>
                          <w:r w:rsidR="0066795A">
                            <w:rPr>
                              <w:rFonts w:ascii="Arial Black" w:hAnsi="Arial Black"/>
                              <w:color w:val="1154CC"/>
                              <w:w w:val="65"/>
                              <w:sz w:val="20"/>
                              <w:u w:val="single" w:color="1154CC"/>
                            </w:rPr>
                            <w:t>between the Catholic Church’s</w:t>
                          </w:r>
                        </w:hyperlink>
                      </w:p>
                      <w:p w14:paraId="021EFB2F" w14:textId="77777777" w:rsidR="005C0416" w:rsidRDefault="00F1790E">
                        <w:pPr>
                          <w:pStyle w:val="TableParagraph"/>
                          <w:spacing w:before="48"/>
                          <w:rPr>
                            <w:rFonts w:ascii="Arial Black"/>
                            <w:sz w:val="20"/>
                          </w:rPr>
                        </w:pPr>
                        <w:hyperlink r:id="rId17">
                          <w:r w:rsidR="0066795A">
                            <w:rPr>
                              <w:rFonts w:ascii="Times New Roman"/>
                              <w:color w:val="1154CC"/>
                              <w:sz w:val="20"/>
                              <w:u w:val="single" w:color="1154CC"/>
                            </w:rPr>
                            <w:t xml:space="preserve"> </w:t>
                          </w:r>
                          <w:proofErr w:type="spellStart"/>
                          <w:r w:rsidR="0066795A">
                            <w:rPr>
                              <w:rFonts w:ascii="Arial Black"/>
                              <w:color w:val="1154CC"/>
                              <w:w w:val="75"/>
                              <w:sz w:val="20"/>
                              <w:u w:val="single" w:color="1154CC"/>
                            </w:rPr>
                            <w:t>Doctirne</w:t>
                          </w:r>
                          <w:proofErr w:type="spellEnd"/>
                          <w:r w:rsidR="0066795A">
                            <w:rPr>
                              <w:rFonts w:ascii="Arial Black"/>
                              <w:color w:val="1154CC"/>
                              <w:w w:val="75"/>
                              <w:sz w:val="20"/>
                              <w:u w:val="single" w:color="1154CC"/>
                            </w:rPr>
                            <w:t xml:space="preserve"> of Discovery and</w:t>
                          </w:r>
                        </w:hyperlink>
                      </w:p>
                      <w:p w14:paraId="021EFB30" w14:textId="77777777" w:rsidR="005C0416" w:rsidRDefault="00F1790E">
                        <w:pPr>
                          <w:pStyle w:val="TableParagraph"/>
                          <w:spacing w:before="62"/>
                          <w:rPr>
                            <w:rFonts w:ascii="Arial Black"/>
                            <w:sz w:val="20"/>
                          </w:rPr>
                        </w:pPr>
                        <w:hyperlink r:id="rId18">
                          <w:r w:rsidR="0066795A">
                            <w:rPr>
                              <w:rFonts w:ascii="Times New Roman"/>
                              <w:color w:val="1154CC"/>
                              <w:sz w:val="20"/>
                              <w:u w:val="single" w:color="1154CC"/>
                            </w:rPr>
                            <w:t xml:space="preserve"> </w:t>
                          </w:r>
                          <w:r w:rsidR="0066795A">
                            <w:rPr>
                              <w:rFonts w:ascii="Arial Black"/>
                              <w:color w:val="1154CC"/>
                              <w:w w:val="75"/>
                              <w:sz w:val="20"/>
                              <w:u w:val="single" w:color="1154CC"/>
                            </w:rPr>
                            <w:t>Slavery</w:t>
                          </w:r>
                        </w:hyperlink>
                      </w:p>
                    </w:tc>
                  </w:tr>
                  <w:tr w:rsidR="005C0416" w14:paraId="021EFB3B" w14:textId="77777777">
                    <w:trPr>
                      <w:trHeight w:val="1395"/>
                    </w:trPr>
                    <w:tc>
                      <w:tcPr>
                        <w:tcW w:w="885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</w:tcPr>
                      <w:p w14:paraId="021EFB32" w14:textId="77777777" w:rsidR="005C0416" w:rsidRDefault="005C0416">
                        <w:pPr>
                          <w:pStyle w:val="TableParagraph"/>
                          <w:spacing w:before="1"/>
                          <w:ind w:left="0"/>
                          <w:rPr>
                            <w:i/>
                            <w:sz w:val="26"/>
                          </w:rPr>
                        </w:pPr>
                      </w:p>
                      <w:p w14:paraId="021EFB33" w14:textId="77777777" w:rsidR="005C0416" w:rsidRDefault="0066795A">
                        <w:pPr>
                          <w:pStyle w:val="TableParagraph"/>
                          <w:spacing w:before="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Feb 3</w:t>
                        </w:r>
                      </w:p>
                    </w:tc>
                    <w:tc>
                      <w:tcPr>
                        <w:tcW w:w="1860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</w:tcPr>
                      <w:p w14:paraId="021EFB34" w14:textId="77777777" w:rsidR="005C0416" w:rsidRDefault="0066795A">
                        <w:pPr>
                          <w:pStyle w:val="TableParagraph"/>
                          <w:spacing w:before="38"/>
                          <w:ind w:left="56" w:right="68"/>
                          <w:jc w:val="center"/>
                          <w:rPr>
                            <w:rFonts w:ascii="Verdana"/>
                            <w:i/>
                            <w:sz w:val="32"/>
                          </w:rPr>
                        </w:pPr>
                        <w:r>
                          <w:rPr>
                            <w:rFonts w:ascii="Verdana"/>
                            <w:i/>
                            <w:w w:val="80"/>
                            <w:sz w:val="32"/>
                          </w:rPr>
                          <w:t>Laverne Cox</w:t>
                        </w:r>
                      </w:p>
                      <w:p w14:paraId="021EFB35" w14:textId="77777777" w:rsidR="005C0416" w:rsidRDefault="0066795A">
                        <w:pPr>
                          <w:pStyle w:val="TableParagraph"/>
                          <w:spacing w:before="67"/>
                          <w:ind w:left="59" w:right="65"/>
                          <w:jc w:val="center"/>
                          <w:rPr>
                            <w:rFonts w:ascii="Verdana"/>
                            <w:i/>
                            <w:sz w:val="18"/>
                          </w:rPr>
                        </w:pPr>
                        <w:r>
                          <w:rPr>
                            <w:rFonts w:ascii="Verdana"/>
                            <w:i/>
                            <w:w w:val="90"/>
                            <w:sz w:val="18"/>
                          </w:rPr>
                          <w:t>(1972- )</w:t>
                        </w:r>
                      </w:p>
                    </w:tc>
                    <w:tc>
                      <w:tcPr>
                        <w:tcW w:w="1920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</w:tcPr>
                      <w:p w14:paraId="021EFB36" w14:textId="77777777" w:rsidR="005C0416" w:rsidRDefault="0066795A">
                        <w:pPr>
                          <w:pStyle w:val="TableParagraph"/>
                          <w:spacing w:line="278" w:lineRule="auto"/>
                          <w:ind w:right="12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Actress/first openly transgender person to be nominated for a Primetime Emmy Award</w:t>
                        </w:r>
                      </w:p>
                    </w:tc>
                    <w:tc>
                      <w:tcPr>
                        <w:tcW w:w="3465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</w:tcPr>
                      <w:p w14:paraId="021EFB37" w14:textId="77777777" w:rsidR="005C0416" w:rsidRDefault="0066795A">
                        <w:pPr>
                          <w:pStyle w:val="TableParagraph"/>
                          <w:spacing w:line="278" w:lineRule="auto"/>
                          <w:ind w:right="20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“When people have points of reference that are humanizing, that demystifies difference.”</w:t>
                        </w:r>
                      </w:p>
                    </w:tc>
                    <w:tc>
                      <w:tcPr>
                        <w:tcW w:w="2310" w:type="dxa"/>
                        <w:tcBorders>
                          <w:top w:val="single" w:sz="6" w:space="0" w:color="B7B7B7"/>
                          <w:left w:val="single" w:sz="6" w:space="0" w:color="FFFFFF"/>
                          <w:right w:val="single" w:sz="6" w:space="0" w:color="FFFFFF"/>
                        </w:tcBorders>
                      </w:tcPr>
                      <w:p w14:paraId="021EFB38" w14:textId="77777777" w:rsidR="005C0416" w:rsidRDefault="0066795A">
                        <w:pPr>
                          <w:pStyle w:val="TableParagraph"/>
                          <w:spacing w:before="65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70"/>
                            <w:sz w:val="20"/>
                          </w:rPr>
                          <w:t>Learn</w:t>
                        </w:r>
                        <w:r>
                          <w:rPr>
                            <w:rFonts w:ascii="Arial Black"/>
                            <w:spacing w:val="-21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w w:val="70"/>
                            <w:sz w:val="20"/>
                          </w:rPr>
                          <w:t>about</w:t>
                        </w:r>
                        <w:r>
                          <w:rPr>
                            <w:rFonts w:ascii="Arial Black"/>
                            <w:spacing w:val="-20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w w:val="70"/>
                            <w:sz w:val="20"/>
                          </w:rPr>
                          <w:t>the</w:t>
                        </w:r>
                        <w:r>
                          <w:rPr>
                            <w:rFonts w:ascii="Arial Black"/>
                            <w:spacing w:val="-21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w w:val="70"/>
                            <w:sz w:val="20"/>
                          </w:rPr>
                          <w:t>work</w:t>
                        </w:r>
                        <w:r>
                          <w:rPr>
                            <w:rFonts w:ascii="Arial Black"/>
                            <w:spacing w:val="-20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w w:val="70"/>
                            <w:sz w:val="20"/>
                          </w:rPr>
                          <w:t>of</w:t>
                        </w:r>
                        <w:r>
                          <w:rPr>
                            <w:rFonts w:ascii="Arial Black"/>
                            <w:spacing w:val="-21"/>
                            <w:w w:val="7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1154CC"/>
                            <w:spacing w:val="-104"/>
                            <w:w w:val="70"/>
                            <w:sz w:val="20"/>
                            <w:u w:val="single" w:color="1154CC"/>
                          </w:rPr>
                          <w:t>N</w:t>
                        </w:r>
                        <w:hyperlink r:id="rId19">
                          <w:r>
                            <w:rPr>
                              <w:rFonts w:ascii="Arial Black"/>
                              <w:color w:val="1154CC"/>
                              <w:spacing w:val="16"/>
                              <w:w w:val="70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Black"/>
                              <w:color w:val="1154CC"/>
                              <w:w w:val="70"/>
                              <w:sz w:val="20"/>
                              <w:u w:val="single" w:color="1154CC"/>
                            </w:rPr>
                            <w:t>ew</w:t>
                          </w:r>
                          <w:proofErr w:type="spellEnd"/>
                        </w:hyperlink>
                      </w:p>
                      <w:p w14:paraId="021EFB39" w14:textId="77777777" w:rsidR="005C0416" w:rsidRDefault="00F1790E">
                        <w:pPr>
                          <w:pStyle w:val="TableParagraph"/>
                          <w:spacing w:before="48"/>
                          <w:rPr>
                            <w:rFonts w:ascii="Arial Black" w:hAnsi="Arial Black"/>
                            <w:sz w:val="20"/>
                          </w:rPr>
                        </w:pPr>
                        <w:hyperlink r:id="rId20">
                          <w:r w:rsidR="0066795A">
                            <w:rPr>
                              <w:rFonts w:ascii="Times New Roman" w:hAnsi="Times New Roman"/>
                              <w:color w:val="1154CC"/>
                              <w:spacing w:val="-50"/>
                              <w:sz w:val="20"/>
                              <w:u w:val="single" w:color="1154CC"/>
                            </w:rPr>
                            <w:t xml:space="preserve"> </w:t>
                          </w:r>
                          <w:r w:rsidR="0066795A">
                            <w:rPr>
                              <w:rFonts w:ascii="Arial Black" w:hAnsi="Arial Black"/>
                              <w:color w:val="1154CC"/>
                              <w:w w:val="65"/>
                              <w:sz w:val="20"/>
                              <w:u w:val="single" w:color="1154CC"/>
                            </w:rPr>
                            <w:t xml:space="preserve">Way’s Ministry and </w:t>
                          </w:r>
                          <w:r w:rsidR="0066795A">
                            <w:rPr>
                              <w:rFonts w:ascii="Arial Black" w:hAnsi="Arial Black"/>
                              <w:color w:val="1154CC"/>
                              <w:spacing w:val="4"/>
                              <w:w w:val="65"/>
                              <w:sz w:val="20"/>
                              <w:u w:val="single" w:color="1154CC"/>
                            </w:rPr>
                            <w:t xml:space="preserve"> </w:t>
                          </w:r>
                          <w:r w:rsidR="0066795A">
                            <w:rPr>
                              <w:rFonts w:ascii="Arial Black" w:hAnsi="Arial Black"/>
                              <w:color w:val="1154CC"/>
                              <w:w w:val="65"/>
                              <w:sz w:val="20"/>
                              <w:u w:val="single" w:color="1154CC"/>
                            </w:rPr>
                            <w:t>Outreach</w:t>
                          </w:r>
                        </w:hyperlink>
                      </w:p>
                      <w:p w14:paraId="021EFB3A" w14:textId="77777777" w:rsidR="005C0416" w:rsidRDefault="00F1790E">
                        <w:pPr>
                          <w:pStyle w:val="TableParagraph"/>
                          <w:spacing w:before="63"/>
                          <w:rPr>
                            <w:rFonts w:ascii="Arial Black"/>
                            <w:sz w:val="20"/>
                          </w:rPr>
                        </w:pPr>
                        <w:hyperlink r:id="rId21">
                          <w:r w:rsidR="0066795A">
                            <w:rPr>
                              <w:rFonts w:ascii="Times New Roman"/>
                              <w:color w:val="1154CC"/>
                              <w:sz w:val="20"/>
                              <w:u w:val="single" w:color="1154CC"/>
                            </w:rPr>
                            <w:t xml:space="preserve"> </w:t>
                          </w:r>
                          <w:r w:rsidR="0066795A">
                            <w:rPr>
                              <w:rFonts w:ascii="Arial Black"/>
                              <w:color w:val="1154CC"/>
                              <w:w w:val="75"/>
                              <w:sz w:val="20"/>
                              <w:u w:val="single" w:color="1154CC"/>
                            </w:rPr>
                            <w:t>to Transgender Persons</w:t>
                          </w:r>
                        </w:hyperlink>
                      </w:p>
                    </w:tc>
                  </w:tr>
                  <w:tr w:rsidR="005C0416" w14:paraId="021EFB44" w14:textId="77777777">
                    <w:trPr>
                      <w:trHeight w:val="2175"/>
                    </w:trPr>
                    <w:tc>
                      <w:tcPr>
                        <w:tcW w:w="885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</w:tcPr>
                      <w:p w14:paraId="021EFB3C" w14:textId="77777777" w:rsidR="005C0416" w:rsidRDefault="0066795A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Feb 4</w:t>
                        </w:r>
                      </w:p>
                    </w:tc>
                    <w:tc>
                      <w:tcPr>
                        <w:tcW w:w="1860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</w:tcPr>
                      <w:p w14:paraId="021EFB3D" w14:textId="77777777" w:rsidR="005C0416" w:rsidRDefault="0066795A">
                        <w:pPr>
                          <w:pStyle w:val="TableParagraph"/>
                          <w:spacing w:before="28" w:line="288" w:lineRule="auto"/>
                          <w:ind w:left="262" w:right="284" w:firstLine="22"/>
                          <w:jc w:val="center"/>
                          <w:rPr>
                            <w:rFonts w:ascii="Verdana"/>
                            <w:i/>
                            <w:sz w:val="36"/>
                          </w:rPr>
                        </w:pPr>
                        <w:r>
                          <w:rPr>
                            <w:rFonts w:ascii="Verdana"/>
                            <w:i/>
                            <w:w w:val="90"/>
                            <w:sz w:val="36"/>
                          </w:rPr>
                          <w:t xml:space="preserve">Jacob </w:t>
                        </w:r>
                        <w:r>
                          <w:rPr>
                            <w:rFonts w:ascii="Verdana"/>
                            <w:i/>
                            <w:w w:val="75"/>
                            <w:sz w:val="36"/>
                          </w:rPr>
                          <w:t>Lawrence</w:t>
                        </w:r>
                      </w:p>
                      <w:p w14:paraId="021EFB3E" w14:textId="77777777" w:rsidR="005C0416" w:rsidRDefault="0066795A">
                        <w:pPr>
                          <w:pStyle w:val="TableParagraph"/>
                          <w:spacing w:before="0" w:line="205" w:lineRule="exact"/>
                          <w:ind w:left="45" w:right="68"/>
                          <w:jc w:val="center"/>
                          <w:rPr>
                            <w:rFonts w:ascii="Verdana"/>
                            <w:i/>
                            <w:sz w:val="18"/>
                          </w:rPr>
                        </w:pPr>
                        <w:r>
                          <w:rPr>
                            <w:rFonts w:ascii="Verdana"/>
                            <w:i/>
                            <w:w w:val="85"/>
                            <w:sz w:val="18"/>
                          </w:rPr>
                          <w:t>(1917-2000)</w:t>
                        </w:r>
                      </w:p>
                    </w:tc>
                    <w:tc>
                      <w:tcPr>
                        <w:tcW w:w="1920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</w:tcPr>
                      <w:p w14:paraId="021EFB3F" w14:textId="77777777" w:rsidR="005C0416" w:rsidRDefault="0066795A">
                        <w:pPr>
                          <w:pStyle w:val="TableParagraph"/>
                          <w:spacing w:line="276" w:lineRule="auto"/>
                          <w:ind w:right="7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Painter/best known works, The Migration Series which depicts the migration of African-Americans from the rural south to the urban north.</w:t>
                        </w:r>
                      </w:p>
                    </w:tc>
                    <w:tc>
                      <w:tcPr>
                        <w:tcW w:w="3465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</w:tcPr>
                      <w:p w14:paraId="021EFB40" w14:textId="77777777" w:rsidR="005C0416" w:rsidRDefault="0066795A">
                        <w:pPr>
                          <w:pStyle w:val="TableParagraph"/>
                          <w:tabs>
                            <w:tab w:val="left" w:leader="dot" w:pos="2765"/>
                          </w:tabs>
                          <w:spacing w:before="41" w:line="276" w:lineRule="auto"/>
                          <w:ind w:right="74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>“...</w:t>
                        </w:r>
                        <w:hyperlink r:id="rId22">
                          <w:r>
                            <w:rPr>
                              <w:i/>
                              <w:color w:val="333333"/>
                              <w:sz w:val="18"/>
                            </w:rPr>
                            <w:t>We don't have a physica</w:t>
                          </w:r>
                        </w:hyperlink>
                        <w:hyperlink r:id="rId23">
                          <w:r>
                            <w:rPr>
                              <w:rFonts w:ascii="Arial" w:hAnsi="Arial"/>
                              <w:color w:val="333333"/>
                              <w:sz w:val="26"/>
                            </w:rPr>
                            <w:t xml:space="preserve">l </w:t>
                          </w:r>
                        </w:hyperlink>
                        <w:hyperlink r:id="rId24">
                          <w:r>
                            <w:rPr>
                              <w:i/>
                              <w:color w:val="333333"/>
                              <w:sz w:val="18"/>
                            </w:rPr>
                            <w:t>slavery, but</w:t>
                          </w:r>
                        </w:hyperlink>
                        <w:r>
                          <w:rPr>
                            <w:i/>
                            <w:color w:val="333333"/>
                            <w:sz w:val="18"/>
                          </w:rPr>
                          <w:t xml:space="preserve"> </w:t>
                        </w:r>
                        <w:hyperlink r:id="rId25">
                          <w:r>
                            <w:rPr>
                              <w:i/>
                              <w:color w:val="333333"/>
                              <w:sz w:val="18"/>
                            </w:rPr>
                            <w:t xml:space="preserve">an economic slavery. If these people, </w:t>
                          </w:r>
                          <w:r>
                            <w:rPr>
                              <w:i/>
                              <w:color w:val="333333"/>
                              <w:spacing w:val="-6"/>
                              <w:sz w:val="18"/>
                            </w:rPr>
                            <w:t>who</w:t>
                          </w:r>
                        </w:hyperlink>
                        <w:r>
                          <w:rPr>
                            <w:i/>
                            <w:color w:val="333333"/>
                            <w:spacing w:val="-6"/>
                            <w:sz w:val="18"/>
                          </w:rPr>
                          <w:t xml:space="preserve"> </w:t>
                        </w:r>
                        <w:hyperlink r:id="rId26">
                          <w:r>
                            <w:rPr>
                              <w:i/>
                              <w:color w:val="333333"/>
                              <w:sz w:val="18"/>
                            </w:rPr>
                            <w:t>were so much worse off than the people</w:t>
                          </w:r>
                        </w:hyperlink>
                        <w:r>
                          <w:rPr>
                            <w:i/>
                            <w:color w:val="333333"/>
                            <w:sz w:val="18"/>
                          </w:rPr>
                          <w:t xml:space="preserve"> </w:t>
                        </w:r>
                        <w:hyperlink r:id="rId27">
                          <w:r>
                            <w:rPr>
                              <w:i/>
                              <w:color w:val="333333"/>
                              <w:sz w:val="18"/>
                            </w:rPr>
                            <w:t>today, could conquer their slavery, we</w:t>
                          </w:r>
                        </w:hyperlink>
                        <w:r>
                          <w:rPr>
                            <w:i/>
                            <w:color w:val="333333"/>
                            <w:sz w:val="18"/>
                          </w:rPr>
                          <w:t xml:space="preserve"> </w:t>
                        </w:r>
                        <w:hyperlink r:id="rId28">
                          <w:r>
                            <w:rPr>
                              <w:i/>
                              <w:color w:val="333333"/>
                              <w:sz w:val="18"/>
                            </w:rPr>
                            <w:t>can certainly do the same thing.</w:t>
                          </w:r>
                          <w:r>
                            <w:rPr>
                              <w:i/>
                              <w:color w:val="333333"/>
                              <w:sz w:val="18"/>
                            </w:rPr>
                            <w:tab/>
                            <w:t>I am</w:t>
                          </w:r>
                        </w:hyperlink>
                      </w:p>
                      <w:p w14:paraId="021EFB41" w14:textId="77777777" w:rsidR="005C0416" w:rsidRDefault="00F1790E">
                        <w:pPr>
                          <w:pStyle w:val="TableParagraph"/>
                          <w:spacing w:before="0" w:line="276" w:lineRule="auto"/>
                          <w:ind w:right="133"/>
                          <w:rPr>
                            <w:rFonts w:ascii="Arial" w:hAnsi="Arial"/>
                            <w:sz w:val="20"/>
                          </w:rPr>
                        </w:pPr>
                        <w:hyperlink r:id="rId29">
                          <w:r w:rsidR="0066795A">
                            <w:rPr>
                              <w:i/>
                              <w:color w:val="333333"/>
                              <w:sz w:val="18"/>
                            </w:rPr>
                            <w:t>not a politician. I'm an artist, just trying</w:t>
                          </w:r>
                        </w:hyperlink>
                        <w:r w:rsidR="0066795A">
                          <w:rPr>
                            <w:i/>
                            <w:color w:val="333333"/>
                            <w:sz w:val="18"/>
                          </w:rPr>
                          <w:t xml:space="preserve"> </w:t>
                        </w:r>
                        <w:hyperlink r:id="rId30">
                          <w:r w:rsidR="0066795A">
                            <w:rPr>
                              <w:i/>
                              <w:color w:val="333333"/>
                              <w:sz w:val="18"/>
                            </w:rPr>
                            <w:t>to do my part to bring this thing about</w:t>
                          </w:r>
                        </w:hyperlink>
                        <w:hyperlink r:id="rId31">
                          <w:r w:rsidR="0066795A">
                            <w:rPr>
                              <w:rFonts w:ascii="Arial" w:hAnsi="Arial"/>
                              <w:color w:val="333333"/>
                              <w:sz w:val="26"/>
                            </w:rPr>
                            <w:t>.</w:t>
                          </w:r>
                        </w:hyperlink>
                        <w:r w:rsidR="0066795A">
                          <w:rPr>
                            <w:rFonts w:ascii="Arial" w:hAnsi="Arial"/>
                            <w:sz w:val="20"/>
                          </w:rPr>
                          <w:t>”</w:t>
                        </w:r>
                      </w:p>
                    </w:tc>
                    <w:tc>
                      <w:tcPr>
                        <w:tcW w:w="2310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</w:tcPr>
                      <w:p w14:paraId="021EFB42" w14:textId="77777777" w:rsidR="005C0416" w:rsidRDefault="0066795A">
                        <w:pPr>
                          <w:pStyle w:val="TableParagraph"/>
                          <w:spacing w:before="65" w:line="290" w:lineRule="auto"/>
                          <w:ind w:right="120" w:firstLine="45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70"/>
                            <w:sz w:val="20"/>
                          </w:rPr>
                          <w:t xml:space="preserve">Take a Virtual Tour of </w:t>
                        </w:r>
                        <w:r>
                          <w:rPr>
                            <w:rFonts w:ascii="Arial"/>
                            <w:i/>
                            <w:spacing w:val="-4"/>
                            <w:w w:val="70"/>
                            <w:sz w:val="20"/>
                          </w:rPr>
                          <w:t xml:space="preserve">Jacob </w:t>
                        </w:r>
                        <w:r>
                          <w:rPr>
                            <w:rFonts w:ascii="Arial"/>
                            <w:i/>
                            <w:w w:val="85"/>
                            <w:sz w:val="20"/>
                          </w:rPr>
                          <w:t xml:space="preserve">Lawrence: The American </w:t>
                        </w:r>
                        <w:r>
                          <w:rPr>
                            <w:rFonts w:ascii="Arial"/>
                            <w:i/>
                            <w:w w:val="80"/>
                            <w:sz w:val="20"/>
                          </w:rPr>
                          <w:t xml:space="preserve">Struggle </w:t>
                        </w:r>
                        <w:r>
                          <w:rPr>
                            <w:rFonts w:ascii="Arial Black"/>
                            <w:w w:val="80"/>
                            <w:sz w:val="20"/>
                          </w:rPr>
                          <w:t>on display at the</w:t>
                        </w:r>
                      </w:p>
                      <w:p w14:paraId="021EFB43" w14:textId="77777777" w:rsidR="005C0416" w:rsidRDefault="00F1790E">
                        <w:pPr>
                          <w:pStyle w:val="TableParagraph"/>
                          <w:spacing w:before="0" w:line="281" w:lineRule="exact"/>
                          <w:rPr>
                            <w:rFonts w:ascii="Arial Black"/>
                            <w:sz w:val="20"/>
                          </w:rPr>
                        </w:pPr>
                        <w:hyperlink r:id="rId32">
                          <w:r w:rsidR="0066795A">
                            <w:rPr>
                              <w:rFonts w:ascii="Times New Roman"/>
                              <w:color w:val="1154CC"/>
                              <w:sz w:val="20"/>
                              <w:u w:val="single" w:color="1154CC"/>
                            </w:rPr>
                            <w:t xml:space="preserve"> </w:t>
                          </w:r>
                          <w:r w:rsidR="0066795A">
                            <w:rPr>
                              <w:rFonts w:ascii="Arial Black"/>
                              <w:color w:val="1154CC"/>
                              <w:w w:val="75"/>
                              <w:sz w:val="20"/>
                              <w:u w:val="single" w:color="1154CC"/>
                            </w:rPr>
                            <w:t>Peabody Essex Museum</w:t>
                          </w:r>
                        </w:hyperlink>
                      </w:p>
                    </w:tc>
                  </w:tr>
                  <w:tr w:rsidR="005C0416" w14:paraId="021EFB4D" w14:textId="77777777">
                    <w:trPr>
                      <w:trHeight w:val="2445"/>
                    </w:trPr>
                    <w:tc>
                      <w:tcPr>
                        <w:tcW w:w="885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</w:tcPr>
                      <w:p w14:paraId="021EFB45" w14:textId="77777777" w:rsidR="005C0416" w:rsidRDefault="0066795A">
                        <w:pPr>
                          <w:pStyle w:val="TableParagraph"/>
                          <w:spacing w:before="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Feb 5</w:t>
                        </w:r>
                      </w:p>
                    </w:tc>
                    <w:tc>
                      <w:tcPr>
                        <w:tcW w:w="1860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</w:tcPr>
                      <w:p w14:paraId="021EFB46" w14:textId="77777777" w:rsidR="005C0416" w:rsidRDefault="0066795A">
                        <w:pPr>
                          <w:pStyle w:val="TableParagraph"/>
                          <w:spacing w:before="38" w:line="288" w:lineRule="auto"/>
                          <w:ind w:left="59" w:right="66"/>
                          <w:jc w:val="center"/>
                          <w:rPr>
                            <w:rFonts w:ascii="Verdana"/>
                            <w:i/>
                            <w:sz w:val="32"/>
                          </w:rPr>
                        </w:pPr>
                        <w:r>
                          <w:rPr>
                            <w:rFonts w:ascii="Verdana"/>
                            <w:i/>
                            <w:w w:val="75"/>
                            <w:sz w:val="32"/>
                          </w:rPr>
                          <w:t xml:space="preserve">Katherine </w:t>
                        </w:r>
                        <w:r>
                          <w:rPr>
                            <w:rFonts w:ascii="Verdana"/>
                            <w:i/>
                            <w:w w:val="85"/>
                            <w:sz w:val="32"/>
                          </w:rPr>
                          <w:t>Johnson</w:t>
                        </w:r>
                      </w:p>
                      <w:p w14:paraId="021EFB47" w14:textId="77777777" w:rsidR="005C0416" w:rsidRDefault="0066795A">
                        <w:pPr>
                          <w:pStyle w:val="TableParagraph"/>
                          <w:spacing w:before="0" w:line="206" w:lineRule="exact"/>
                          <w:ind w:left="41" w:right="68"/>
                          <w:jc w:val="center"/>
                          <w:rPr>
                            <w:rFonts w:ascii="Verdana"/>
                            <w:i/>
                            <w:sz w:val="18"/>
                          </w:rPr>
                        </w:pPr>
                        <w:r>
                          <w:rPr>
                            <w:rFonts w:ascii="Verdana"/>
                            <w:i/>
                            <w:w w:val="85"/>
                            <w:sz w:val="18"/>
                          </w:rPr>
                          <w:t>(1918-2020)</w:t>
                        </w:r>
                      </w:p>
                    </w:tc>
                    <w:tc>
                      <w:tcPr>
                        <w:tcW w:w="1920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</w:tcPr>
                      <w:p w14:paraId="021EFB48" w14:textId="77777777" w:rsidR="005C0416" w:rsidRDefault="0066795A">
                        <w:pPr>
                          <w:pStyle w:val="TableParagraph"/>
                          <w:spacing w:before="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NASA</w:t>
                        </w:r>
                      </w:p>
                      <w:p w14:paraId="021EFB49" w14:textId="77777777" w:rsidR="005C0416" w:rsidRDefault="0066795A">
                        <w:pPr>
                          <w:pStyle w:val="TableParagraph"/>
                          <w:spacing w:before="28" w:line="276" w:lineRule="auto"/>
                          <w:ind w:right="1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Mathematician/ provided calculations of orbital mechanics for first US space flights/Awarded Presidential Medal of Freedom</w:t>
                        </w:r>
                      </w:p>
                    </w:tc>
                    <w:tc>
                      <w:tcPr>
                        <w:tcW w:w="3465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</w:tcPr>
                      <w:p w14:paraId="021EFB4A" w14:textId="77777777" w:rsidR="005C0416" w:rsidRDefault="0066795A">
                        <w:pPr>
                          <w:pStyle w:val="TableParagraph"/>
                          <w:spacing w:before="41"/>
                          <w:ind w:left="20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“Everything is physics and math.”</w:t>
                        </w:r>
                      </w:p>
                    </w:tc>
                    <w:tc>
                      <w:tcPr>
                        <w:tcW w:w="2310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</w:tcPr>
                      <w:p w14:paraId="021EFB4B" w14:textId="77777777" w:rsidR="005C0416" w:rsidRDefault="0066795A">
                        <w:pPr>
                          <w:pStyle w:val="TableParagraph"/>
                          <w:spacing w:before="65"/>
                          <w:ind w:left="83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70"/>
                            <w:sz w:val="20"/>
                          </w:rPr>
                          <w:t xml:space="preserve">Watch or </w:t>
                        </w:r>
                        <w:proofErr w:type="spellStart"/>
                        <w:r>
                          <w:rPr>
                            <w:rFonts w:ascii="Arial Black"/>
                            <w:w w:val="70"/>
                            <w:sz w:val="20"/>
                          </w:rPr>
                          <w:t>rewatch</w:t>
                        </w:r>
                        <w:proofErr w:type="spellEnd"/>
                        <w:r>
                          <w:rPr>
                            <w:rFonts w:ascii="Arial Black"/>
                            <w:w w:val="70"/>
                            <w:sz w:val="20"/>
                          </w:rPr>
                          <w:t xml:space="preserve"> the movie,</w:t>
                        </w:r>
                      </w:p>
                      <w:p w14:paraId="021EFB4C" w14:textId="77777777" w:rsidR="005C0416" w:rsidRDefault="00F1790E">
                        <w:pPr>
                          <w:pStyle w:val="TableParagraph"/>
                          <w:spacing w:before="63"/>
                          <w:rPr>
                            <w:rFonts w:ascii="Arial Black"/>
                            <w:sz w:val="20"/>
                          </w:rPr>
                        </w:pPr>
                        <w:hyperlink r:id="rId33">
                          <w:r w:rsidR="0066795A">
                            <w:rPr>
                              <w:rFonts w:ascii="Times New Roman"/>
                              <w:color w:val="1154CC"/>
                              <w:sz w:val="20"/>
                              <w:u w:val="single" w:color="1154CC"/>
                            </w:rPr>
                            <w:t xml:space="preserve"> </w:t>
                          </w:r>
                          <w:r w:rsidR="0066795A">
                            <w:rPr>
                              <w:rFonts w:ascii="Arial Black"/>
                              <w:color w:val="1154CC"/>
                              <w:w w:val="75"/>
                              <w:sz w:val="20"/>
                              <w:u w:val="single" w:color="1154CC"/>
                            </w:rPr>
                            <w:t>Hidden Figures</w:t>
                          </w:r>
                        </w:hyperlink>
                      </w:p>
                    </w:tc>
                  </w:tr>
                  <w:tr w:rsidR="005C0416" w14:paraId="021EFB54" w14:textId="77777777">
                    <w:trPr>
                      <w:trHeight w:val="1395"/>
                    </w:trPr>
                    <w:tc>
                      <w:tcPr>
                        <w:tcW w:w="885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</w:tcPr>
                      <w:p w14:paraId="021EFB4E" w14:textId="77777777" w:rsidR="005C0416" w:rsidRDefault="0066795A">
                        <w:pPr>
                          <w:pStyle w:val="TableParagraph"/>
                          <w:spacing w:before="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Feb 6</w:t>
                        </w:r>
                      </w:p>
                    </w:tc>
                    <w:tc>
                      <w:tcPr>
                        <w:tcW w:w="1860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</w:tcPr>
                      <w:p w14:paraId="021EFB4F" w14:textId="77777777" w:rsidR="005C0416" w:rsidRDefault="0066795A">
                        <w:pPr>
                          <w:pStyle w:val="TableParagraph"/>
                          <w:spacing w:before="38" w:line="288" w:lineRule="auto"/>
                          <w:ind w:left="187" w:right="205" w:hanging="10"/>
                          <w:jc w:val="center"/>
                          <w:rPr>
                            <w:rFonts w:ascii="Verdana"/>
                            <w:i/>
                            <w:sz w:val="32"/>
                          </w:rPr>
                        </w:pPr>
                        <w:r>
                          <w:rPr>
                            <w:rFonts w:ascii="Verdana"/>
                            <w:i/>
                            <w:w w:val="95"/>
                            <w:sz w:val="32"/>
                          </w:rPr>
                          <w:t xml:space="preserve">Bryan </w:t>
                        </w:r>
                        <w:proofErr w:type="spellStart"/>
                        <w:r>
                          <w:rPr>
                            <w:rFonts w:ascii="Verdana"/>
                            <w:i/>
                            <w:w w:val="80"/>
                            <w:sz w:val="32"/>
                          </w:rPr>
                          <w:t>Massingale</w:t>
                        </w:r>
                        <w:proofErr w:type="spellEnd"/>
                      </w:p>
                      <w:p w14:paraId="021EFB50" w14:textId="77777777" w:rsidR="005C0416" w:rsidRDefault="0066795A">
                        <w:pPr>
                          <w:pStyle w:val="TableParagraph"/>
                          <w:spacing w:before="0" w:line="206" w:lineRule="exact"/>
                          <w:ind w:left="59" w:right="61"/>
                          <w:jc w:val="center"/>
                          <w:rPr>
                            <w:rFonts w:ascii="Verdana"/>
                            <w:i/>
                            <w:sz w:val="18"/>
                          </w:rPr>
                        </w:pPr>
                        <w:r>
                          <w:rPr>
                            <w:rFonts w:ascii="Verdana"/>
                            <w:i/>
                            <w:w w:val="90"/>
                            <w:sz w:val="18"/>
                          </w:rPr>
                          <w:t>(1957- )</w:t>
                        </w:r>
                      </w:p>
                    </w:tc>
                    <w:tc>
                      <w:tcPr>
                        <w:tcW w:w="1920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</w:tcPr>
                      <w:p w14:paraId="021EFB51" w14:textId="77777777" w:rsidR="005C0416" w:rsidRDefault="0066795A">
                        <w:pPr>
                          <w:pStyle w:val="TableParagraph"/>
                          <w:spacing w:before="41" w:line="273" w:lineRule="auto"/>
                          <w:ind w:right="5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Catholic priest/author/ activist/ theologian</w:t>
                        </w:r>
                      </w:p>
                    </w:tc>
                    <w:tc>
                      <w:tcPr>
                        <w:tcW w:w="3465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</w:tcPr>
                      <w:p w14:paraId="021EFB52" w14:textId="77777777" w:rsidR="005C0416" w:rsidRDefault="0066795A">
                        <w:pPr>
                          <w:pStyle w:val="TableParagraph"/>
                          <w:spacing w:before="41" w:line="273" w:lineRule="auto"/>
                          <w:ind w:right="6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“For the beneficiaries of white privilege lament involves the difficult task of acknowledging their individual and communal complicity in past and present racial injustices”</w:t>
                        </w:r>
                      </w:p>
                    </w:tc>
                    <w:tc>
                      <w:tcPr>
                        <w:tcW w:w="2310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</w:tcPr>
                      <w:p w14:paraId="021EFB53" w14:textId="77777777" w:rsidR="005C0416" w:rsidRDefault="0066795A">
                        <w:pPr>
                          <w:pStyle w:val="TableParagraph"/>
                          <w:spacing w:before="57"/>
                          <w:ind w:left="112"/>
                          <w:rPr>
                            <w:rFonts w:ascii="Arial Black" w:hAnsi="Arial Black"/>
                            <w:sz w:val="18"/>
                          </w:rPr>
                        </w:pPr>
                        <w:r>
                          <w:rPr>
                            <w:rFonts w:ascii="Arial Black" w:hAnsi="Arial Black"/>
                            <w:w w:val="70"/>
                            <w:sz w:val="18"/>
                          </w:rPr>
                          <w:t>Watch</w:t>
                        </w:r>
                        <w:r>
                          <w:rPr>
                            <w:rFonts w:ascii="Arial Black" w:hAnsi="Arial Black"/>
                            <w:spacing w:val="-17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1154CC"/>
                            <w:w w:val="70"/>
                            <w:sz w:val="18"/>
                          </w:rPr>
                          <w:t>“</w:t>
                        </w:r>
                        <w:hyperlink r:id="rId34">
                          <w:r>
                            <w:rPr>
                              <w:rFonts w:ascii="Arial Black" w:hAnsi="Arial Black"/>
                              <w:color w:val="1154CC"/>
                              <w:spacing w:val="-18"/>
                              <w:w w:val="70"/>
                              <w:sz w:val="18"/>
                              <w:u w:val="single" w:color="1154CC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color w:val="1154CC"/>
                              <w:w w:val="70"/>
                              <w:sz w:val="18"/>
                              <w:u w:val="single" w:color="1154CC"/>
                            </w:rPr>
                            <w:t>The</w:t>
                          </w:r>
                          <w:r>
                            <w:rPr>
                              <w:rFonts w:ascii="Arial Black" w:hAnsi="Arial Black"/>
                              <w:color w:val="1154CC"/>
                              <w:spacing w:val="-17"/>
                              <w:w w:val="70"/>
                              <w:sz w:val="18"/>
                              <w:u w:val="single" w:color="1154CC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Black" w:hAnsi="Arial Black"/>
                              <w:color w:val="1154CC"/>
                              <w:w w:val="70"/>
                              <w:sz w:val="18"/>
                              <w:u w:val="single" w:color="1154CC"/>
                            </w:rPr>
                            <w:t>Magis</w:t>
                          </w:r>
                          <w:proofErr w:type="spellEnd"/>
                          <w:r>
                            <w:rPr>
                              <w:rFonts w:ascii="Arial Black" w:hAnsi="Arial Black"/>
                              <w:color w:val="1154CC"/>
                              <w:spacing w:val="-17"/>
                              <w:w w:val="70"/>
                              <w:sz w:val="18"/>
                              <w:u w:val="single" w:color="1154CC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color w:val="1154CC"/>
                              <w:w w:val="70"/>
                              <w:sz w:val="18"/>
                              <w:u w:val="single" w:color="1154CC"/>
                            </w:rPr>
                            <w:t>and</w:t>
                          </w:r>
                          <w:r>
                            <w:rPr>
                              <w:rFonts w:ascii="Arial Black" w:hAnsi="Arial Black"/>
                              <w:color w:val="1154CC"/>
                              <w:spacing w:val="-17"/>
                              <w:w w:val="70"/>
                              <w:sz w:val="18"/>
                              <w:u w:val="single" w:color="1154CC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color w:val="1154CC"/>
                              <w:w w:val="70"/>
                              <w:sz w:val="18"/>
                              <w:u w:val="single" w:color="1154CC"/>
                            </w:rPr>
                            <w:t>Justice”</w:t>
                          </w:r>
                        </w:hyperlink>
                      </w:p>
                    </w:tc>
                  </w:tr>
                  <w:tr w:rsidR="005C0416" w14:paraId="021EFB5E" w14:textId="77777777">
                    <w:trPr>
                      <w:trHeight w:val="1395"/>
                    </w:trPr>
                    <w:tc>
                      <w:tcPr>
                        <w:tcW w:w="885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</w:tcPr>
                      <w:p w14:paraId="021EFB55" w14:textId="77777777" w:rsidR="005C0416" w:rsidRDefault="0066795A">
                        <w:pPr>
                          <w:pStyle w:val="TableParagraph"/>
                          <w:spacing w:before="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Feb 7</w:t>
                        </w:r>
                      </w:p>
                    </w:tc>
                    <w:tc>
                      <w:tcPr>
                        <w:tcW w:w="1860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</w:tcPr>
                      <w:p w14:paraId="021EFB56" w14:textId="77777777" w:rsidR="005C0416" w:rsidRDefault="0066795A">
                        <w:pPr>
                          <w:pStyle w:val="TableParagraph"/>
                          <w:spacing w:before="38"/>
                          <w:ind w:left="59" w:right="68"/>
                          <w:jc w:val="center"/>
                          <w:rPr>
                            <w:rFonts w:ascii="Verdana"/>
                            <w:i/>
                            <w:sz w:val="32"/>
                          </w:rPr>
                        </w:pPr>
                        <w:r>
                          <w:rPr>
                            <w:rFonts w:ascii="Verdana"/>
                            <w:i/>
                            <w:w w:val="95"/>
                            <w:sz w:val="32"/>
                          </w:rPr>
                          <w:t>Ida</w:t>
                        </w:r>
                        <w:r>
                          <w:rPr>
                            <w:rFonts w:ascii="Verdana"/>
                            <w:i/>
                            <w:spacing w:val="-82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w w:val="95"/>
                            <w:sz w:val="32"/>
                          </w:rPr>
                          <w:t>B.</w:t>
                        </w:r>
                        <w:r>
                          <w:rPr>
                            <w:rFonts w:ascii="Verdana"/>
                            <w:i/>
                            <w:spacing w:val="-81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i/>
                            <w:w w:val="95"/>
                            <w:sz w:val="32"/>
                          </w:rPr>
                          <w:t>Wells</w:t>
                        </w:r>
                      </w:p>
                      <w:p w14:paraId="021EFB57" w14:textId="77777777" w:rsidR="005C0416" w:rsidRDefault="0066795A">
                        <w:pPr>
                          <w:pStyle w:val="TableParagraph"/>
                          <w:spacing w:before="67"/>
                          <w:ind w:left="56" w:right="68"/>
                          <w:jc w:val="center"/>
                          <w:rPr>
                            <w:rFonts w:ascii="Verdana"/>
                            <w:i/>
                            <w:sz w:val="18"/>
                          </w:rPr>
                        </w:pPr>
                        <w:r>
                          <w:rPr>
                            <w:rFonts w:ascii="Verdana"/>
                            <w:i/>
                            <w:w w:val="80"/>
                            <w:sz w:val="18"/>
                          </w:rPr>
                          <w:t>(1862-1931)</w:t>
                        </w:r>
                      </w:p>
                    </w:tc>
                    <w:tc>
                      <w:tcPr>
                        <w:tcW w:w="1920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</w:tcPr>
                      <w:p w14:paraId="021EFB58" w14:textId="77777777" w:rsidR="005C0416" w:rsidRDefault="0066795A">
                        <w:pPr>
                          <w:pStyle w:val="TableParagraph"/>
                          <w:spacing w:before="41" w:line="268" w:lineRule="auto"/>
                          <w:ind w:right="6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Journalist/ Anti-lynching</w:t>
                        </w:r>
                      </w:p>
                      <w:p w14:paraId="021EFB59" w14:textId="77777777" w:rsidR="005C0416" w:rsidRDefault="0066795A">
                        <w:pPr>
                          <w:pStyle w:val="TableParagraph"/>
                          <w:spacing w:before="16" w:line="268" w:lineRule="auto"/>
                          <w:ind w:right="2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activist/Women’s Suffragist</w:t>
                        </w:r>
                      </w:p>
                    </w:tc>
                    <w:tc>
                      <w:tcPr>
                        <w:tcW w:w="3465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</w:tcPr>
                      <w:p w14:paraId="021EFB5A" w14:textId="77777777" w:rsidR="005C0416" w:rsidRDefault="0066795A">
                        <w:pPr>
                          <w:pStyle w:val="TableParagraph"/>
                          <w:spacing w:before="41" w:line="273" w:lineRule="auto"/>
                          <w:ind w:right="5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“</w:t>
                        </w:r>
                        <w:hyperlink r:id="rId35">
                          <w:r>
                            <w:rPr>
                              <w:i/>
                              <w:color w:val="333333"/>
                              <w:sz w:val="20"/>
                            </w:rPr>
                            <w:t>I am only a mouthpiece through</w:t>
                          </w:r>
                        </w:hyperlink>
                        <w:r>
                          <w:rPr>
                            <w:i/>
                            <w:color w:val="333333"/>
                            <w:sz w:val="20"/>
                          </w:rPr>
                          <w:t xml:space="preserve"> </w:t>
                        </w:r>
                        <w:hyperlink r:id="rId36">
                          <w:r>
                            <w:rPr>
                              <w:i/>
                              <w:color w:val="333333"/>
                              <w:sz w:val="20"/>
                            </w:rPr>
                            <w:t>which to tell the story of lynching</w:t>
                          </w:r>
                        </w:hyperlink>
                        <w:r>
                          <w:rPr>
                            <w:i/>
                            <w:color w:val="333333"/>
                            <w:sz w:val="20"/>
                          </w:rPr>
                          <w:t xml:space="preserve"> </w:t>
                        </w:r>
                        <w:hyperlink r:id="rId37">
                          <w:r>
                            <w:rPr>
                              <w:i/>
                              <w:color w:val="333333"/>
                              <w:sz w:val="20"/>
                            </w:rPr>
                            <w:t>and I have told it so often that I</w:t>
                          </w:r>
                          <w:r>
                            <w:rPr>
                              <w:i/>
                              <w:color w:val="333333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3333"/>
                              <w:sz w:val="20"/>
                            </w:rPr>
                            <w:t>know</w:t>
                          </w:r>
                        </w:hyperlink>
                        <w:r>
                          <w:rPr>
                            <w:i/>
                            <w:color w:val="333333"/>
                            <w:sz w:val="20"/>
                          </w:rPr>
                          <w:t xml:space="preserve"> </w:t>
                        </w:r>
                        <w:hyperlink r:id="rId38">
                          <w:r>
                            <w:rPr>
                              <w:i/>
                              <w:color w:val="333333"/>
                              <w:sz w:val="20"/>
                            </w:rPr>
                            <w:t>it by heart. I do not have to</w:t>
                          </w:r>
                        </w:hyperlink>
                        <w:r>
                          <w:rPr>
                            <w:i/>
                            <w:color w:val="333333"/>
                            <w:sz w:val="20"/>
                          </w:rPr>
                          <w:t xml:space="preserve"> </w:t>
                        </w:r>
                        <w:hyperlink r:id="rId39">
                          <w:r>
                            <w:rPr>
                              <w:i/>
                              <w:color w:val="333333"/>
                              <w:sz w:val="20"/>
                            </w:rPr>
                            <w:t>embellish; it makes its own</w:t>
                          </w:r>
                          <w:r>
                            <w:rPr>
                              <w:i/>
                              <w:color w:val="333333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333333"/>
                              <w:sz w:val="20"/>
                            </w:rPr>
                            <w:t>way.</w:t>
                          </w:r>
                        </w:hyperlink>
                        <w:r>
                          <w:rPr>
                            <w:i/>
                            <w:sz w:val="20"/>
                          </w:rPr>
                          <w:t>”</w:t>
                        </w:r>
                      </w:p>
                    </w:tc>
                    <w:tc>
                      <w:tcPr>
                        <w:tcW w:w="2310" w:type="dxa"/>
                        <w:tcBorders>
                          <w:left w:val="single" w:sz="6" w:space="0" w:color="FFFFFF"/>
                          <w:right w:val="single" w:sz="6" w:space="0" w:color="FFFFFF"/>
                        </w:tcBorders>
                      </w:tcPr>
                      <w:p w14:paraId="021EFB5B" w14:textId="77777777" w:rsidR="005C0416" w:rsidRDefault="00F1790E">
                        <w:pPr>
                          <w:pStyle w:val="TableParagraph"/>
                          <w:spacing w:before="65"/>
                          <w:rPr>
                            <w:rFonts w:ascii="Arial Black"/>
                            <w:sz w:val="20"/>
                          </w:rPr>
                        </w:pPr>
                        <w:hyperlink r:id="rId40">
                          <w:r w:rsidR="0066795A">
                            <w:rPr>
                              <w:rFonts w:ascii="Times New Roman"/>
                              <w:color w:val="1154CC"/>
                              <w:spacing w:val="-50"/>
                              <w:sz w:val="20"/>
                              <w:u w:val="single" w:color="1154CC"/>
                            </w:rPr>
                            <w:t xml:space="preserve"> </w:t>
                          </w:r>
                          <w:r w:rsidR="0066795A">
                            <w:rPr>
                              <w:rFonts w:ascii="Arial Black"/>
                              <w:color w:val="1154CC"/>
                              <w:w w:val="70"/>
                              <w:sz w:val="20"/>
                              <w:u w:val="single" w:color="1154CC"/>
                            </w:rPr>
                            <w:t>Read</w:t>
                          </w:r>
                          <w:r w:rsidR="0066795A">
                            <w:rPr>
                              <w:rFonts w:ascii="Arial Black"/>
                              <w:color w:val="1154CC"/>
                              <w:spacing w:val="-21"/>
                              <w:w w:val="70"/>
                              <w:sz w:val="20"/>
                              <w:u w:val="single" w:color="1154CC"/>
                            </w:rPr>
                            <w:t xml:space="preserve"> </w:t>
                          </w:r>
                          <w:r w:rsidR="0066795A">
                            <w:rPr>
                              <w:rFonts w:ascii="Arial Black"/>
                              <w:color w:val="1154CC"/>
                              <w:w w:val="70"/>
                              <w:sz w:val="20"/>
                              <w:u w:val="single" w:color="1154CC"/>
                            </w:rPr>
                            <w:t>how</w:t>
                          </w:r>
                          <w:r w:rsidR="0066795A">
                            <w:rPr>
                              <w:rFonts w:ascii="Arial Black"/>
                              <w:color w:val="1154CC"/>
                              <w:spacing w:val="-21"/>
                              <w:w w:val="70"/>
                              <w:sz w:val="20"/>
                              <w:u w:val="single" w:color="1154CC"/>
                            </w:rPr>
                            <w:t xml:space="preserve"> </w:t>
                          </w:r>
                          <w:r w:rsidR="0066795A">
                            <w:rPr>
                              <w:rFonts w:ascii="Arial Black"/>
                              <w:color w:val="1154CC"/>
                              <w:w w:val="70"/>
                              <w:sz w:val="20"/>
                              <w:u w:val="single" w:color="1154CC"/>
                            </w:rPr>
                            <w:t>lynching</w:t>
                          </w:r>
                          <w:r w:rsidR="0066795A">
                            <w:rPr>
                              <w:rFonts w:ascii="Arial Black"/>
                              <w:color w:val="1154CC"/>
                              <w:spacing w:val="-20"/>
                              <w:w w:val="70"/>
                              <w:sz w:val="20"/>
                              <w:u w:val="single" w:color="1154CC"/>
                            </w:rPr>
                            <w:t xml:space="preserve"> </w:t>
                          </w:r>
                          <w:r w:rsidR="0066795A">
                            <w:rPr>
                              <w:rFonts w:ascii="Arial Black"/>
                              <w:color w:val="1154CC"/>
                              <w:w w:val="70"/>
                              <w:sz w:val="20"/>
                              <w:u w:val="single" w:color="1154CC"/>
                            </w:rPr>
                            <w:t>became</w:t>
                          </w:r>
                          <w:r w:rsidR="0066795A">
                            <w:rPr>
                              <w:rFonts w:ascii="Arial Black"/>
                              <w:color w:val="1154CC"/>
                              <w:spacing w:val="-21"/>
                              <w:w w:val="70"/>
                              <w:sz w:val="20"/>
                              <w:u w:val="single" w:color="1154CC"/>
                            </w:rPr>
                            <w:t xml:space="preserve"> </w:t>
                          </w:r>
                          <w:r w:rsidR="0066795A">
                            <w:rPr>
                              <w:rFonts w:ascii="Arial Black"/>
                              <w:color w:val="1154CC"/>
                              <w:w w:val="70"/>
                              <w:sz w:val="20"/>
                              <w:u w:val="single" w:color="1154CC"/>
                            </w:rPr>
                            <w:t>a</w:t>
                          </w:r>
                        </w:hyperlink>
                      </w:p>
                      <w:p w14:paraId="021EFB5C" w14:textId="77777777" w:rsidR="005C0416" w:rsidRDefault="00F1790E">
                        <w:pPr>
                          <w:pStyle w:val="TableParagraph"/>
                          <w:spacing w:before="63"/>
                          <w:rPr>
                            <w:rFonts w:ascii="Arial Black"/>
                            <w:sz w:val="20"/>
                          </w:rPr>
                        </w:pPr>
                        <w:hyperlink r:id="rId41">
                          <w:r w:rsidR="0066795A">
                            <w:rPr>
                              <w:rFonts w:ascii="Times New Roman"/>
                              <w:color w:val="1154CC"/>
                              <w:sz w:val="20"/>
                              <w:u w:val="single" w:color="1154CC"/>
                            </w:rPr>
                            <w:t xml:space="preserve"> </w:t>
                          </w:r>
                          <w:r w:rsidR="0066795A">
                            <w:rPr>
                              <w:rFonts w:ascii="Arial Black"/>
                              <w:color w:val="1154CC"/>
                              <w:w w:val="80"/>
                              <w:sz w:val="20"/>
                              <w:u w:val="single" w:color="1154CC"/>
                            </w:rPr>
                            <w:t>federal crime in 2020.</w:t>
                          </w:r>
                        </w:hyperlink>
                      </w:p>
                      <w:p w14:paraId="021EFB5D" w14:textId="77777777" w:rsidR="005C0416" w:rsidRDefault="0066795A">
                        <w:pPr>
                          <w:pStyle w:val="TableParagraph"/>
                          <w:spacing w:before="48"/>
                          <w:rPr>
                            <w:rFonts w:ascii="Arial Black"/>
                            <w:sz w:val="20"/>
                          </w:rPr>
                        </w:pPr>
                        <w:r>
                          <w:rPr>
                            <w:rFonts w:ascii="Arial Black"/>
                            <w:w w:val="70"/>
                            <w:sz w:val="20"/>
                          </w:rPr>
                          <w:t>View</w:t>
                        </w:r>
                        <w:r>
                          <w:rPr>
                            <w:rFonts w:ascii="Arial Black"/>
                            <w:spacing w:val="-22"/>
                            <w:w w:val="70"/>
                            <w:sz w:val="20"/>
                          </w:rPr>
                          <w:t xml:space="preserve"> </w:t>
                        </w:r>
                        <w:hyperlink r:id="rId42">
                          <w:r>
                            <w:rPr>
                              <w:rFonts w:ascii="Arial Black"/>
                              <w:color w:val="1154CC"/>
                              <w:w w:val="70"/>
                              <w:sz w:val="20"/>
                            </w:rPr>
                            <w:t>photos</w:t>
                          </w:r>
                          <w:r>
                            <w:rPr>
                              <w:rFonts w:ascii="Arial Black"/>
                              <w:color w:val="1154CC"/>
                              <w:spacing w:val="-21"/>
                              <w:w w:val="7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1154CC"/>
                              <w:w w:val="70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 Black"/>
                              <w:color w:val="1154CC"/>
                              <w:spacing w:val="-21"/>
                              <w:w w:val="7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color w:val="1154CC"/>
                              <w:w w:val="70"/>
                              <w:sz w:val="20"/>
                            </w:rPr>
                            <w:t>real</w:t>
                          </w:r>
                          <w:r>
                            <w:rPr>
                              <w:rFonts w:ascii="Arial Black"/>
                              <w:color w:val="1154CC"/>
                              <w:spacing w:val="-21"/>
                              <w:w w:val="70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Black"/>
                              <w:color w:val="1154CC"/>
                              <w:w w:val="70"/>
                              <w:sz w:val="20"/>
                            </w:rPr>
                            <w:t>lynchings</w:t>
                          </w:r>
                          <w:proofErr w:type="spellEnd"/>
                        </w:hyperlink>
                      </w:p>
                    </w:tc>
                  </w:tr>
                </w:tbl>
                <w:p w14:paraId="021EFB5F" w14:textId="77777777" w:rsidR="005C0416" w:rsidRDefault="005C0416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14:paraId="021EFA13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14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15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16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17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18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19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1A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1B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1C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1D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1E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1F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20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21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22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23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24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25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26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27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28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29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2A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2B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2C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2D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2E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2F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30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31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32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33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34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35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36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37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38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39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3A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3B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3C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3D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3E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3F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40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41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42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43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44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45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46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47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48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49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4A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4B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4C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4D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4E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4F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50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51" w14:textId="77777777" w:rsidR="005C0416" w:rsidRDefault="005C0416">
      <w:pPr>
        <w:pStyle w:val="BodyText"/>
        <w:rPr>
          <w:rFonts w:ascii="Monotype Corsiva"/>
          <w:i/>
          <w:sz w:val="18"/>
        </w:rPr>
      </w:pPr>
    </w:p>
    <w:p w14:paraId="021EFA52" w14:textId="77777777" w:rsidR="005C0416" w:rsidRDefault="005C0416">
      <w:pPr>
        <w:pStyle w:val="BodyText"/>
        <w:spacing w:before="8"/>
        <w:rPr>
          <w:rFonts w:ascii="Monotype Corsiva"/>
          <w:i/>
          <w:sz w:val="22"/>
        </w:rPr>
      </w:pPr>
    </w:p>
    <w:p w14:paraId="021EFA53" w14:textId="77777777" w:rsidR="005C0416" w:rsidRDefault="00F1790E">
      <w:pPr>
        <w:pStyle w:val="BodyText"/>
        <w:ind w:left="1430"/>
      </w:pPr>
      <w:r>
        <w:pict w14:anchorId="021EFB17">
          <v:rect id="_x0000_s1027" style="position:absolute;left:0;text-align:left;margin-left:462.75pt;margin-top:-30.05pt;width:88.5pt;height:.75pt;z-index:15728640;mso-position-horizontal-relative:page" fillcolor="#1154cc" stroked="f">
            <w10:wrap anchorx="page"/>
          </v:rect>
        </w:pict>
      </w:r>
      <w:r w:rsidR="0066795A">
        <w:t>Created by Racial Justice Working Group under the Justice Committee, JPIC Sisters of St. Joseph Brentwood</w:t>
      </w:r>
    </w:p>
    <w:p w14:paraId="021EFA54" w14:textId="6B9A7824" w:rsidR="005C0416" w:rsidRDefault="0066795A" w:rsidP="00022577">
      <w:pPr>
        <w:spacing w:before="100" w:line="254" w:lineRule="auto"/>
        <w:ind w:left="1530" w:right="27" w:hanging="66"/>
        <w:jc w:val="right"/>
        <w:rPr>
          <w:i/>
          <w:sz w:val="18"/>
        </w:rPr>
      </w:pPr>
      <w:r>
        <w:br w:type="column"/>
      </w:r>
    </w:p>
    <w:p w14:paraId="021EFA55" w14:textId="77777777" w:rsidR="005C0416" w:rsidRDefault="005C0416">
      <w:pPr>
        <w:spacing w:line="254" w:lineRule="auto"/>
        <w:jc w:val="right"/>
        <w:rPr>
          <w:sz w:val="18"/>
        </w:rPr>
        <w:sectPr w:rsidR="005C0416" w:rsidSect="009D31F5">
          <w:pgSz w:w="12240" w:h="15840"/>
          <w:pgMar w:top="1400" w:right="0" w:bottom="280" w:left="560" w:header="720" w:footer="720" w:gutter="0"/>
          <w:cols w:num="2" w:space="720" w:equalWidth="0">
            <w:col w:w="9168" w:space="75"/>
            <w:col w:w="1917"/>
          </w:cols>
        </w:sectPr>
      </w:pPr>
    </w:p>
    <w:p w14:paraId="021EFA56" w14:textId="77777777" w:rsidR="005C0416" w:rsidRDefault="005C0416">
      <w:pPr>
        <w:spacing w:before="9"/>
        <w:rPr>
          <w:i/>
          <w:sz w:val="19"/>
        </w:rPr>
      </w:pPr>
    </w:p>
    <w:tbl>
      <w:tblPr>
        <w:tblW w:w="0" w:type="auto"/>
        <w:tblInd w:w="13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0"/>
        <w:gridCol w:w="1890"/>
        <w:gridCol w:w="2415"/>
        <w:gridCol w:w="2655"/>
        <w:gridCol w:w="2595"/>
      </w:tblGrid>
      <w:tr w:rsidR="005C0416" w14:paraId="021EFA58" w14:textId="77777777">
        <w:trPr>
          <w:trHeight w:val="660"/>
        </w:trPr>
        <w:tc>
          <w:tcPr>
            <w:tcW w:w="10455" w:type="dxa"/>
            <w:gridSpan w:val="5"/>
            <w:tcBorders>
              <w:left w:val="single" w:sz="6" w:space="0" w:color="FFFFFF"/>
              <w:right w:val="single" w:sz="6" w:space="0" w:color="FFFFFF"/>
            </w:tcBorders>
          </w:tcPr>
          <w:p w14:paraId="021EFA57" w14:textId="77777777" w:rsidR="005C0416" w:rsidRDefault="0066795A">
            <w:pPr>
              <w:pStyle w:val="TableParagraph"/>
              <w:spacing w:before="120"/>
              <w:ind w:left="4503" w:right="4504"/>
              <w:jc w:val="center"/>
              <w:rPr>
                <w:b/>
                <w:sz w:val="36"/>
              </w:rPr>
            </w:pPr>
            <w:r>
              <w:rPr>
                <w:b/>
                <w:color w:val="74438D"/>
                <w:sz w:val="36"/>
              </w:rPr>
              <w:t>Week 2</w:t>
            </w:r>
          </w:p>
        </w:tc>
      </w:tr>
      <w:tr w:rsidR="005C0416" w14:paraId="021EFA5F" w14:textId="77777777">
        <w:trPr>
          <w:trHeight w:val="2175"/>
        </w:trPr>
        <w:tc>
          <w:tcPr>
            <w:tcW w:w="900" w:type="dxa"/>
            <w:tcBorders>
              <w:left w:val="single" w:sz="6" w:space="0" w:color="FFFFFF"/>
              <w:right w:val="single" w:sz="6" w:space="0" w:color="FFFFFF"/>
            </w:tcBorders>
          </w:tcPr>
          <w:p w14:paraId="021EFA59" w14:textId="77777777" w:rsidR="005C0416" w:rsidRDefault="0066795A">
            <w:pPr>
              <w:pStyle w:val="TableParagraph"/>
              <w:spacing w:line="285" w:lineRule="auto"/>
              <w:ind w:right="21"/>
              <w:rPr>
                <w:sz w:val="20"/>
              </w:rPr>
            </w:pPr>
            <w:r>
              <w:rPr>
                <w:sz w:val="20"/>
              </w:rPr>
              <w:t>February 8</w:t>
            </w:r>
          </w:p>
        </w:tc>
        <w:tc>
          <w:tcPr>
            <w:tcW w:w="1890" w:type="dxa"/>
            <w:tcBorders>
              <w:left w:val="single" w:sz="6" w:space="0" w:color="FFFFFF"/>
              <w:right w:val="single" w:sz="6" w:space="0" w:color="FFFFFF"/>
            </w:tcBorders>
          </w:tcPr>
          <w:p w14:paraId="021EFA5A" w14:textId="77777777" w:rsidR="005C0416" w:rsidRDefault="0066795A">
            <w:pPr>
              <w:pStyle w:val="TableParagraph"/>
              <w:spacing w:before="23" w:line="288" w:lineRule="auto"/>
              <w:ind w:left="217" w:right="284" w:firstLine="303"/>
              <w:rPr>
                <w:rFonts w:ascii="Verdana"/>
                <w:i/>
                <w:sz w:val="32"/>
              </w:rPr>
            </w:pPr>
            <w:r>
              <w:rPr>
                <w:rFonts w:ascii="Verdana"/>
                <w:i/>
                <w:w w:val="90"/>
                <w:sz w:val="32"/>
              </w:rPr>
              <w:t xml:space="preserve">Louis </w:t>
            </w:r>
            <w:r>
              <w:rPr>
                <w:rFonts w:ascii="Verdana"/>
                <w:i/>
                <w:w w:val="80"/>
                <w:sz w:val="32"/>
              </w:rPr>
              <w:t>Armstrong</w:t>
            </w:r>
          </w:p>
          <w:p w14:paraId="021EFA5B" w14:textId="77777777" w:rsidR="005C0416" w:rsidRDefault="0066795A">
            <w:pPr>
              <w:pStyle w:val="TableParagraph"/>
              <w:spacing w:before="0" w:line="206" w:lineRule="exact"/>
              <w:ind w:left="217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80"/>
                <w:sz w:val="18"/>
              </w:rPr>
              <w:t>(1901-1971)</w:t>
            </w:r>
          </w:p>
        </w:tc>
        <w:tc>
          <w:tcPr>
            <w:tcW w:w="2415" w:type="dxa"/>
            <w:tcBorders>
              <w:left w:val="single" w:sz="6" w:space="0" w:color="FFFFFF"/>
              <w:right w:val="single" w:sz="6" w:space="0" w:color="FFFFFF"/>
            </w:tcBorders>
          </w:tcPr>
          <w:p w14:paraId="021EFA5C" w14:textId="77777777" w:rsidR="005C0416" w:rsidRDefault="0066795A">
            <w:pPr>
              <w:pStyle w:val="TableParagraph"/>
              <w:spacing w:line="273" w:lineRule="auto"/>
              <w:ind w:right="29"/>
              <w:rPr>
                <w:i/>
                <w:sz w:val="20"/>
              </w:rPr>
            </w:pPr>
            <w:r>
              <w:rPr>
                <w:sz w:val="20"/>
              </w:rPr>
              <w:t xml:space="preserve">Musician/Trumpeter/ Among most influential in Jazz/Nickname: </w:t>
            </w:r>
            <w:r>
              <w:rPr>
                <w:i/>
                <w:sz w:val="20"/>
              </w:rPr>
              <w:t>Satchmo/NYC Native</w:t>
            </w:r>
          </w:p>
        </w:tc>
        <w:tc>
          <w:tcPr>
            <w:tcW w:w="2655" w:type="dxa"/>
            <w:tcBorders>
              <w:left w:val="single" w:sz="6" w:space="0" w:color="FFFFFF"/>
              <w:right w:val="single" w:sz="6" w:space="0" w:color="FFFFFF"/>
            </w:tcBorders>
          </w:tcPr>
          <w:p w14:paraId="021EFA5D" w14:textId="77777777" w:rsidR="005C0416" w:rsidRDefault="0066795A">
            <w:pPr>
              <w:pStyle w:val="TableParagraph"/>
              <w:spacing w:line="276" w:lineRule="auto"/>
              <w:ind w:right="20"/>
              <w:rPr>
                <w:i/>
                <w:sz w:val="20"/>
              </w:rPr>
            </w:pPr>
            <w:r>
              <w:rPr>
                <w:i/>
                <w:color w:val="333333"/>
                <w:sz w:val="20"/>
              </w:rPr>
              <w:t xml:space="preserve">“Seems to me, it </w:t>
            </w:r>
            <w:proofErr w:type="spellStart"/>
            <w:r>
              <w:rPr>
                <w:i/>
                <w:color w:val="333333"/>
                <w:sz w:val="20"/>
              </w:rPr>
              <w:t>ain’t</w:t>
            </w:r>
            <w:proofErr w:type="spellEnd"/>
            <w:r>
              <w:rPr>
                <w:i/>
                <w:color w:val="333333"/>
                <w:sz w:val="20"/>
              </w:rPr>
              <w:t xml:space="preserve"> the world that's so bad but what we're </w:t>
            </w:r>
            <w:proofErr w:type="spellStart"/>
            <w:r>
              <w:rPr>
                <w:i/>
                <w:color w:val="333333"/>
                <w:sz w:val="20"/>
              </w:rPr>
              <w:t>doin</w:t>
            </w:r>
            <w:proofErr w:type="spellEnd"/>
            <w:r>
              <w:rPr>
                <w:i/>
                <w:color w:val="333333"/>
                <w:sz w:val="20"/>
              </w:rPr>
              <w:t>' to it. And all I'm saying is, see, what a wonderful world it would be if only we'd give it a chance. Love baby, love. That's the secret.”</w:t>
            </w:r>
          </w:p>
        </w:tc>
        <w:tc>
          <w:tcPr>
            <w:tcW w:w="2595" w:type="dxa"/>
            <w:tcBorders>
              <w:left w:val="single" w:sz="6" w:space="0" w:color="FFFFFF"/>
              <w:right w:val="single" w:sz="6" w:space="0" w:color="FFFFFF"/>
            </w:tcBorders>
          </w:tcPr>
          <w:p w14:paraId="021EFA5E" w14:textId="77777777" w:rsidR="005C0416" w:rsidRDefault="0066795A">
            <w:pPr>
              <w:pStyle w:val="TableParagraph"/>
              <w:spacing w:before="50" w:line="292" w:lineRule="auto"/>
              <w:ind w:right="340" w:firstLine="45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 xml:space="preserve">Watch and Listen to Louis </w:t>
            </w:r>
            <w:r>
              <w:rPr>
                <w:rFonts w:ascii="Arial Black"/>
                <w:w w:val="70"/>
                <w:sz w:val="20"/>
              </w:rPr>
              <w:t>Armstrong</w:t>
            </w:r>
            <w:r>
              <w:rPr>
                <w:rFonts w:ascii="Arial Black"/>
                <w:spacing w:val="-26"/>
                <w:w w:val="70"/>
                <w:sz w:val="20"/>
              </w:rPr>
              <w:t xml:space="preserve"> </w:t>
            </w:r>
            <w:r>
              <w:rPr>
                <w:rFonts w:ascii="Arial Black"/>
                <w:w w:val="70"/>
                <w:sz w:val="20"/>
              </w:rPr>
              <w:t>in</w:t>
            </w:r>
            <w:r>
              <w:rPr>
                <w:rFonts w:ascii="Arial Black"/>
                <w:spacing w:val="-26"/>
                <w:w w:val="70"/>
                <w:sz w:val="20"/>
              </w:rPr>
              <w:t xml:space="preserve"> </w:t>
            </w:r>
            <w:r>
              <w:rPr>
                <w:rFonts w:ascii="Arial Black"/>
                <w:w w:val="70"/>
                <w:sz w:val="20"/>
              </w:rPr>
              <w:t>this</w:t>
            </w:r>
            <w:hyperlink r:id="rId43">
              <w:r>
                <w:rPr>
                  <w:rFonts w:ascii="Arial Black"/>
                  <w:color w:val="1154CC"/>
                  <w:spacing w:val="-28"/>
                  <w:w w:val="70"/>
                  <w:sz w:val="20"/>
                  <w:u w:val="single" w:color="1154CC"/>
                </w:rPr>
                <w:t xml:space="preserve"> </w:t>
              </w:r>
              <w:r>
                <w:rPr>
                  <w:rFonts w:ascii="Arial Black"/>
                  <w:color w:val="1154CC"/>
                  <w:w w:val="70"/>
                  <w:sz w:val="20"/>
                  <w:u w:val="single" w:color="1154CC"/>
                </w:rPr>
                <w:t>BBC</w:t>
              </w:r>
              <w:r>
                <w:rPr>
                  <w:rFonts w:ascii="Arial Black"/>
                  <w:color w:val="1154CC"/>
                  <w:spacing w:val="-26"/>
                  <w:w w:val="70"/>
                  <w:sz w:val="20"/>
                  <w:u w:val="single" w:color="1154CC"/>
                </w:rPr>
                <w:t xml:space="preserve"> </w:t>
              </w:r>
              <w:r>
                <w:rPr>
                  <w:rFonts w:ascii="Arial Black"/>
                  <w:color w:val="1154CC"/>
                  <w:spacing w:val="-3"/>
                  <w:w w:val="70"/>
                  <w:sz w:val="20"/>
                  <w:u w:val="single" w:color="1154CC"/>
                </w:rPr>
                <w:t>Special</w:t>
              </w:r>
            </w:hyperlink>
          </w:p>
        </w:tc>
      </w:tr>
      <w:tr w:rsidR="005C0416" w14:paraId="021EFA69" w14:textId="77777777">
        <w:trPr>
          <w:trHeight w:val="1725"/>
        </w:trPr>
        <w:tc>
          <w:tcPr>
            <w:tcW w:w="900" w:type="dxa"/>
            <w:tcBorders>
              <w:left w:val="single" w:sz="6" w:space="0" w:color="FFFFFF"/>
              <w:right w:val="single" w:sz="6" w:space="0" w:color="FFFFFF"/>
            </w:tcBorders>
          </w:tcPr>
          <w:p w14:paraId="021EFA60" w14:textId="77777777" w:rsidR="005C0416" w:rsidRDefault="0066795A">
            <w:pPr>
              <w:pStyle w:val="TableParagraph"/>
              <w:spacing w:before="41" w:line="268" w:lineRule="auto"/>
              <w:ind w:right="21"/>
              <w:rPr>
                <w:sz w:val="20"/>
              </w:rPr>
            </w:pPr>
            <w:r>
              <w:rPr>
                <w:sz w:val="20"/>
              </w:rPr>
              <w:t>February 9</w:t>
            </w:r>
          </w:p>
        </w:tc>
        <w:tc>
          <w:tcPr>
            <w:tcW w:w="1890" w:type="dxa"/>
            <w:tcBorders>
              <w:left w:val="single" w:sz="6" w:space="0" w:color="FFFFFF"/>
              <w:right w:val="single" w:sz="6" w:space="0" w:color="FFFFFF"/>
            </w:tcBorders>
          </w:tcPr>
          <w:p w14:paraId="021EFA61" w14:textId="77777777" w:rsidR="005C0416" w:rsidRDefault="0066795A">
            <w:pPr>
              <w:pStyle w:val="TableParagraph"/>
              <w:spacing w:before="38" w:line="283" w:lineRule="auto"/>
              <w:ind w:left="163" w:right="166"/>
              <w:jc w:val="center"/>
              <w:rPr>
                <w:rFonts w:ascii="Verdana"/>
                <w:i/>
                <w:sz w:val="32"/>
              </w:rPr>
            </w:pPr>
            <w:r>
              <w:rPr>
                <w:rFonts w:ascii="Verdana"/>
                <w:i/>
                <w:w w:val="85"/>
                <w:sz w:val="32"/>
              </w:rPr>
              <w:t>Marie</w:t>
            </w:r>
            <w:r>
              <w:rPr>
                <w:rFonts w:ascii="Verdana"/>
                <w:i/>
                <w:spacing w:val="-18"/>
                <w:w w:val="85"/>
                <w:sz w:val="32"/>
              </w:rPr>
              <w:t xml:space="preserve"> </w:t>
            </w:r>
            <w:r>
              <w:rPr>
                <w:rFonts w:ascii="Verdana"/>
                <w:i/>
                <w:spacing w:val="-6"/>
                <w:w w:val="85"/>
                <w:sz w:val="32"/>
              </w:rPr>
              <w:t xml:space="preserve">Van </w:t>
            </w:r>
            <w:r>
              <w:rPr>
                <w:rFonts w:ascii="Verdana"/>
                <w:i/>
                <w:w w:val="95"/>
                <w:sz w:val="32"/>
              </w:rPr>
              <w:t>Brittan Brown</w:t>
            </w:r>
          </w:p>
          <w:p w14:paraId="021EFA62" w14:textId="77777777" w:rsidR="005C0416" w:rsidRDefault="0066795A">
            <w:pPr>
              <w:pStyle w:val="TableParagraph"/>
              <w:spacing w:before="0" w:line="213" w:lineRule="exact"/>
              <w:ind w:left="154" w:right="173"/>
              <w:jc w:val="center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85"/>
                <w:sz w:val="18"/>
              </w:rPr>
              <w:t>(1922-1999)</w:t>
            </w:r>
          </w:p>
        </w:tc>
        <w:tc>
          <w:tcPr>
            <w:tcW w:w="2415" w:type="dxa"/>
            <w:tcBorders>
              <w:left w:val="single" w:sz="6" w:space="0" w:color="FFFFFF"/>
              <w:right w:val="single" w:sz="6" w:space="0" w:color="FFFFFF"/>
            </w:tcBorders>
          </w:tcPr>
          <w:p w14:paraId="021EFA63" w14:textId="77777777" w:rsidR="005C0416" w:rsidRDefault="0066795A">
            <w:pPr>
              <w:pStyle w:val="TableParagraph"/>
              <w:spacing w:before="41" w:line="273" w:lineRule="auto"/>
              <w:ind w:right="56"/>
              <w:rPr>
                <w:sz w:val="20"/>
              </w:rPr>
            </w:pPr>
            <w:r>
              <w:rPr>
                <w:sz w:val="20"/>
              </w:rPr>
              <w:t>Nurse/Inventor/invented closed circuit TV initially for home security/Jamaica, Queens native</w:t>
            </w:r>
          </w:p>
        </w:tc>
        <w:tc>
          <w:tcPr>
            <w:tcW w:w="2655" w:type="dxa"/>
            <w:tcBorders>
              <w:left w:val="single" w:sz="6" w:space="0" w:color="FFFFFF"/>
              <w:right w:val="single" w:sz="6" w:space="0" w:color="FFFFFF"/>
            </w:tcBorders>
          </w:tcPr>
          <w:p w14:paraId="021EFA64" w14:textId="77777777" w:rsidR="005C0416" w:rsidRDefault="0066795A">
            <w:pPr>
              <w:pStyle w:val="TableParagraph"/>
              <w:spacing w:before="41" w:line="273" w:lineRule="auto"/>
              <w:ind w:right="124"/>
              <w:rPr>
                <w:i/>
                <w:sz w:val="20"/>
              </w:rPr>
            </w:pPr>
            <w:r>
              <w:rPr>
                <w:i/>
                <w:sz w:val="20"/>
              </w:rPr>
              <w:t>“Since 1993 property crime has fallen in the US by 69% thanks to the pioneering work of one woman: Marie Van Brittan Brown”</w:t>
            </w:r>
          </w:p>
          <w:p w14:paraId="021EFA65" w14:textId="77777777" w:rsidR="005C0416" w:rsidRDefault="00F1790E">
            <w:pPr>
              <w:pStyle w:val="TableParagraph"/>
              <w:spacing w:before="10"/>
              <w:rPr>
                <w:i/>
                <w:sz w:val="20"/>
              </w:rPr>
            </w:pPr>
            <w:hyperlink r:id="rId44">
              <w:r w:rsidR="0066795A">
                <w:rPr>
                  <w:rFonts w:ascii="Times New Roman"/>
                  <w:color w:val="1154CC"/>
                  <w:sz w:val="20"/>
                  <w:u w:val="single" w:color="1154CC"/>
                </w:rPr>
                <w:t xml:space="preserve"> </w:t>
              </w:r>
              <w:proofErr w:type="spellStart"/>
              <w:r w:rsidR="0066795A">
                <w:rPr>
                  <w:i/>
                  <w:color w:val="1154CC"/>
                  <w:sz w:val="20"/>
                  <w:u w:val="single" w:color="1154CC"/>
                </w:rPr>
                <w:t>UntoldEdu</w:t>
              </w:r>
              <w:proofErr w:type="spellEnd"/>
            </w:hyperlink>
          </w:p>
        </w:tc>
        <w:tc>
          <w:tcPr>
            <w:tcW w:w="2595" w:type="dxa"/>
            <w:tcBorders>
              <w:left w:val="single" w:sz="6" w:space="0" w:color="FFFFFF"/>
              <w:bottom w:val="single" w:sz="6" w:space="0" w:color="B7B7B7"/>
              <w:right w:val="single" w:sz="6" w:space="0" w:color="FFFFFF"/>
            </w:tcBorders>
          </w:tcPr>
          <w:p w14:paraId="021EFA66" w14:textId="77777777" w:rsidR="005C0416" w:rsidRDefault="0066795A">
            <w:pPr>
              <w:pStyle w:val="TableParagraph"/>
              <w:spacing w:before="65" w:line="292" w:lineRule="auto"/>
              <w:ind w:right="387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w w:val="70"/>
                <w:sz w:val="20"/>
              </w:rPr>
              <w:t>Read</w:t>
            </w:r>
            <w:r>
              <w:rPr>
                <w:rFonts w:ascii="Arial Black" w:hAnsi="Arial Black"/>
                <w:spacing w:val="-28"/>
                <w:w w:val="70"/>
                <w:sz w:val="20"/>
              </w:rPr>
              <w:t xml:space="preserve"> </w:t>
            </w:r>
            <w:r>
              <w:rPr>
                <w:rFonts w:ascii="Arial Black" w:hAnsi="Arial Black"/>
                <w:w w:val="70"/>
                <w:sz w:val="20"/>
              </w:rPr>
              <w:t>story</w:t>
            </w:r>
            <w:r>
              <w:rPr>
                <w:rFonts w:ascii="Arial Black" w:hAnsi="Arial Black"/>
                <w:spacing w:val="-28"/>
                <w:w w:val="70"/>
                <w:sz w:val="20"/>
              </w:rPr>
              <w:t xml:space="preserve"> </w:t>
            </w:r>
            <w:r>
              <w:rPr>
                <w:rFonts w:ascii="Arial Black" w:hAnsi="Arial Black"/>
                <w:w w:val="70"/>
                <w:sz w:val="20"/>
              </w:rPr>
              <w:t>with</w:t>
            </w:r>
            <w:r>
              <w:rPr>
                <w:rFonts w:ascii="Arial Black" w:hAnsi="Arial Black"/>
                <w:spacing w:val="-28"/>
                <w:w w:val="70"/>
                <w:sz w:val="20"/>
              </w:rPr>
              <w:t xml:space="preserve"> </w:t>
            </w:r>
            <w:r>
              <w:rPr>
                <w:rFonts w:ascii="Arial Black" w:hAnsi="Arial Black"/>
                <w:w w:val="70"/>
                <w:sz w:val="20"/>
              </w:rPr>
              <w:t>the</w:t>
            </w:r>
            <w:r>
              <w:rPr>
                <w:rFonts w:ascii="Arial Black" w:hAnsi="Arial Black"/>
                <w:spacing w:val="-27"/>
                <w:w w:val="70"/>
                <w:sz w:val="20"/>
              </w:rPr>
              <w:t xml:space="preserve"> </w:t>
            </w:r>
            <w:r>
              <w:rPr>
                <w:rFonts w:ascii="Arial Black" w:hAnsi="Arial Black"/>
                <w:w w:val="70"/>
                <w:sz w:val="20"/>
              </w:rPr>
              <w:t>New</w:t>
            </w:r>
            <w:r>
              <w:rPr>
                <w:rFonts w:ascii="Arial Black" w:hAnsi="Arial Black"/>
                <w:spacing w:val="-28"/>
                <w:w w:val="70"/>
                <w:sz w:val="20"/>
              </w:rPr>
              <w:t xml:space="preserve"> </w:t>
            </w:r>
            <w:r>
              <w:rPr>
                <w:rFonts w:ascii="Arial Black" w:hAnsi="Arial Black"/>
                <w:spacing w:val="-5"/>
                <w:w w:val="70"/>
                <w:sz w:val="20"/>
              </w:rPr>
              <w:t xml:space="preserve">York </w:t>
            </w:r>
            <w:r>
              <w:rPr>
                <w:rFonts w:ascii="Arial Black" w:hAnsi="Arial Black"/>
                <w:w w:val="80"/>
                <w:sz w:val="20"/>
              </w:rPr>
              <w:t>Times,”</w:t>
            </w:r>
            <w:r>
              <w:rPr>
                <w:rFonts w:ascii="Arial Black" w:hAnsi="Arial Black"/>
                <w:spacing w:val="-44"/>
                <w:w w:val="80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1154CC"/>
                <w:spacing w:val="-104"/>
                <w:w w:val="80"/>
                <w:sz w:val="20"/>
                <w:u w:val="single" w:color="1154CC"/>
              </w:rPr>
              <w:t>N</w:t>
            </w:r>
            <w:hyperlink r:id="rId45">
              <w:r>
                <w:rPr>
                  <w:rFonts w:ascii="Arial" w:hAnsi="Arial"/>
                  <w:i/>
                  <w:color w:val="1154CC"/>
                  <w:spacing w:val="35"/>
                  <w:w w:val="80"/>
                  <w:sz w:val="20"/>
                </w:rPr>
                <w:t xml:space="preserve"> </w:t>
              </w:r>
              <w:proofErr w:type="spellStart"/>
              <w:r>
                <w:rPr>
                  <w:rFonts w:ascii="Arial" w:hAnsi="Arial"/>
                  <w:i/>
                  <w:color w:val="1154CC"/>
                  <w:w w:val="80"/>
                  <w:sz w:val="20"/>
                  <w:u w:val="single" w:color="1154CC"/>
                </w:rPr>
                <w:t>ew</w:t>
              </w:r>
              <w:proofErr w:type="spellEnd"/>
              <w:r>
                <w:rPr>
                  <w:rFonts w:ascii="Arial" w:hAnsi="Arial"/>
                  <w:i/>
                  <w:color w:val="1154CC"/>
                  <w:w w:val="80"/>
                  <w:sz w:val="20"/>
                  <w:u w:val="single" w:color="1154CC"/>
                </w:rPr>
                <w:t xml:space="preserve"> York Times</w:t>
              </w:r>
            </w:hyperlink>
            <w:hyperlink r:id="rId46">
              <w:r>
                <w:rPr>
                  <w:rFonts w:ascii="Arial Black" w:hAnsi="Arial Black"/>
                  <w:color w:val="1154CC"/>
                  <w:w w:val="80"/>
                  <w:sz w:val="20"/>
                </w:rPr>
                <w:t>,</w:t>
              </w:r>
            </w:hyperlink>
          </w:p>
          <w:p w14:paraId="021EFA67" w14:textId="77777777" w:rsidR="005C0416" w:rsidRDefault="00F1790E">
            <w:pPr>
              <w:pStyle w:val="TableParagraph"/>
              <w:spacing w:before="0" w:line="269" w:lineRule="exact"/>
              <w:rPr>
                <w:rFonts w:ascii="Arial Black" w:hAnsi="Arial Black"/>
                <w:sz w:val="20"/>
              </w:rPr>
            </w:pPr>
            <w:hyperlink r:id="rId47">
              <w:r w:rsidR="0066795A">
                <w:rPr>
                  <w:rFonts w:ascii="Times New Roman" w:hAnsi="Times New Roman"/>
                  <w:color w:val="1154CC"/>
                  <w:spacing w:val="-50"/>
                  <w:sz w:val="20"/>
                  <w:u w:val="single" w:color="1154CC"/>
                </w:rPr>
                <w:t xml:space="preserve"> </w:t>
              </w:r>
              <w:r w:rsidR="0066795A">
                <w:rPr>
                  <w:rFonts w:ascii="Arial Black" w:hAnsi="Arial Black"/>
                  <w:color w:val="1154CC"/>
                  <w:w w:val="70"/>
                  <w:sz w:val="20"/>
                  <w:u w:val="single" w:color="1154CC"/>
                </w:rPr>
                <w:t>December</w:t>
              </w:r>
              <w:r w:rsidR="0066795A">
                <w:rPr>
                  <w:rFonts w:ascii="Arial Black" w:hAnsi="Arial Black"/>
                  <w:color w:val="1154CC"/>
                  <w:spacing w:val="-21"/>
                  <w:w w:val="70"/>
                  <w:sz w:val="20"/>
                  <w:u w:val="single" w:color="1154CC"/>
                </w:rPr>
                <w:t xml:space="preserve"> </w:t>
              </w:r>
              <w:r w:rsidR="0066795A">
                <w:rPr>
                  <w:rFonts w:ascii="Arial Black" w:hAnsi="Arial Black"/>
                  <w:color w:val="1154CC"/>
                  <w:w w:val="70"/>
                  <w:sz w:val="20"/>
                  <w:u w:val="single" w:color="1154CC"/>
                </w:rPr>
                <w:t>6,</w:t>
              </w:r>
              <w:r w:rsidR="0066795A">
                <w:rPr>
                  <w:rFonts w:ascii="Arial Black" w:hAnsi="Arial Black"/>
                  <w:color w:val="1154CC"/>
                  <w:spacing w:val="-21"/>
                  <w:w w:val="70"/>
                  <w:sz w:val="20"/>
                  <w:u w:val="single" w:color="1154CC"/>
                </w:rPr>
                <w:t xml:space="preserve"> </w:t>
              </w:r>
              <w:r w:rsidR="0066795A">
                <w:rPr>
                  <w:rFonts w:ascii="Arial Black" w:hAnsi="Arial Black"/>
                  <w:color w:val="1154CC"/>
                  <w:w w:val="70"/>
                  <w:sz w:val="20"/>
                  <w:u w:val="single" w:color="1154CC"/>
                </w:rPr>
                <w:t>1969</w:t>
              </w:r>
              <w:r w:rsidR="0066795A">
                <w:rPr>
                  <w:rFonts w:ascii="Arial Black" w:hAnsi="Arial Black"/>
                  <w:color w:val="1154CC"/>
                  <w:spacing w:val="-24"/>
                  <w:w w:val="70"/>
                  <w:sz w:val="20"/>
                  <w:u w:val="single" w:color="1154CC"/>
                </w:rPr>
                <w:t xml:space="preserve"> </w:t>
              </w:r>
            </w:hyperlink>
            <w:r w:rsidR="0066795A">
              <w:rPr>
                <w:rFonts w:ascii="Arial Black" w:hAnsi="Arial Black"/>
                <w:w w:val="70"/>
                <w:sz w:val="20"/>
              </w:rPr>
              <w:t>(“Audio-Viewer</w:t>
            </w:r>
          </w:p>
          <w:p w14:paraId="021EFA68" w14:textId="77777777" w:rsidR="005C0416" w:rsidRDefault="0066795A">
            <w:pPr>
              <w:pStyle w:val="TableParagraph"/>
              <w:spacing w:before="63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Screens Calls)p.55</w:t>
            </w:r>
          </w:p>
        </w:tc>
      </w:tr>
      <w:tr w:rsidR="005C0416" w14:paraId="021EFA73" w14:textId="77777777">
        <w:trPr>
          <w:trHeight w:val="1455"/>
        </w:trPr>
        <w:tc>
          <w:tcPr>
            <w:tcW w:w="900" w:type="dxa"/>
            <w:tcBorders>
              <w:left w:val="single" w:sz="6" w:space="0" w:color="FFFFFF"/>
              <w:right w:val="single" w:sz="6" w:space="0" w:color="FFFFFF"/>
            </w:tcBorders>
          </w:tcPr>
          <w:p w14:paraId="021EFA6A" w14:textId="77777777" w:rsidR="005C0416" w:rsidRDefault="005C0416">
            <w:pPr>
              <w:pStyle w:val="TableParagraph"/>
              <w:spacing w:before="1"/>
              <w:ind w:left="0"/>
              <w:rPr>
                <w:i/>
                <w:sz w:val="26"/>
              </w:rPr>
            </w:pPr>
          </w:p>
          <w:p w14:paraId="021EFA6B" w14:textId="77777777" w:rsidR="005C0416" w:rsidRDefault="0066795A">
            <w:pPr>
              <w:pStyle w:val="TableParagraph"/>
              <w:spacing w:before="0" w:line="285" w:lineRule="auto"/>
              <w:ind w:right="21"/>
              <w:rPr>
                <w:sz w:val="20"/>
              </w:rPr>
            </w:pPr>
            <w:r>
              <w:rPr>
                <w:sz w:val="20"/>
              </w:rPr>
              <w:t>February 10</w:t>
            </w:r>
          </w:p>
        </w:tc>
        <w:tc>
          <w:tcPr>
            <w:tcW w:w="1890" w:type="dxa"/>
            <w:tcBorders>
              <w:left w:val="single" w:sz="6" w:space="0" w:color="FFFFFF"/>
              <w:right w:val="single" w:sz="6" w:space="0" w:color="FFFFFF"/>
            </w:tcBorders>
          </w:tcPr>
          <w:p w14:paraId="021EFA6C" w14:textId="77777777" w:rsidR="005C0416" w:rsidRDefault="0066795A">
            <w:pPr>
              <w:pStyle w:val="TableParagraph"/>
              <w:spacing w:before="38"/>
              <w:ind w:left="163" w:right="173"/>
              <w:jc w:val="center"/>
              <w:rPr>
                <w:rFonts w:ascii="Verdana"/>
                <w:i/>
                <w:sz w:val="32"/>
              </w:rPr>
            </w:pPr>
            <w:r>
              <w:rPr>
                <w:rFonts w:ascii="Verdana"/>
                <w:i/>
                <w:w w:val="90"/>
                <w:sz w:val="32"/>
              </w:rPr>
              <w:t>John</w:t>
            </w:r>
            <w:r>
              <w:rPr>
                <w:rFonts w:ascii="Verdana"/>
                <w:i/>
                <w:spacing w:val="-70"/>
                <w:w w:val="90"/>
                <w:sz w:val="32"/>
              </w:rPr>
              <w:t xml:space="preserve"> </w:t>
            </w:r>
            <w:r>
              <w:rPr>
                <w:rFonts w:ascii="Verdana"/>
                <w:i/>
                <w:w w:val="90"/>
                <w:sz w:val="32"/>
              </w:rPr>
              <w:t>Lewis</w:t>
            </w:r>
          </w:p>
          <w:p w14:paraId="021EFA6D" w14:textId="77777777" w:rsidR="005C0416" w:rsidRDefault="0066795A">
            <w:pPr>
              <w:pStyle w:val="TableParagraph"/>
              <w:spacing w:before="67"/>
              <w:ind w:left="153" w:right="173"/>
              <w:jc w:val="center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0"/>
                <w:sz w:val="18"/>
              </w:rPr>
              <w:t>(1940-2020)</w:t>
            </w:r>
          </w:p>
        </w:tc>
        <w:tc>
          <w:tcPr>
            <w:tcW w:w="2415" w:type="dxa"/>
            <w:tcBorders>
              <w:left w:val="single" w:sz="6" w:space="0" w:color="FFFFFF"/>
              <w:right w:val="single" w:sz="6" w:space="0" w:color="FFFFFF"/>
            </w:tcBorders>
          </w:tcPr>
          <w:p w14:paraId="021EFA6E" w14:textId="77777777" w:rsidR="005C0416" w:rsidRDefault="0066795A">
            <w:pPr>
              <w:pStyle w:val="TableParagraph"/>
              <w:spacing w:before="41" w:line="268" w:lineRule="auto"/>
              <w:ind w:right="384"/>
              <w:rPr>
                <w:sz w:val="20"/>
              </w:rPr>
            </w:pPr>
            <w:r>
              <w:rPr>
                <w:sz w:val="20"/>
              </w:rPr>
              <w:t>Politician/Civil Rights Activist</w:t>
            </w:r>
          </w:p>
        </w:tc>
        <w:tc>
          <w:tcPr>
            <w:tcW w:w="2655" w:type="dxa"/>
            <w:tcBorders>
              <w:left w:val="single" w:sz="6" w:space="0" w:color="FFFFFF"/>
              <w:right w:val="single" w:sz="6" w:space="0" w:color="FFFFFF"/>
            </w:tcBorders>
          </w:tcPr>
          <w:p w14:paraId="021EFA6F" w14:textId="77777777" w:rsidR="005C0416" w:rsidRDefault="0066795A">
            <w:pPr>
              <w:pStyle w:val="TableParagraph"/>
              <w:spacing w:before="41" w:line="268" w:lineRule="auto"/>
              <w:ind w:right="730"/>
              <w:rPr>
                <w:i/>
                <w:sz w:val="20"/>
              </w:rPr>
            </w:pPr>
            <w:r>
              <w:rPr>
                <w:i/>
                <w:sz w:val="20"/>
              </w:rPr>
              <w:t>“Get in good trouble, necessary trouble.”</w:t>
            </w:r>
          </w:p>
        </w:tc>
        <w:tc>
          <w:tcPr>
            <w:tcW w:w="2595" w:type="dxa"/>
            <w:tcBorders>
              <w:top w:val="single" w:sz="6" w:space="0" w:color="B7B7B7"/>
              <w:left w:val="single" w:sz="6" w:space="0" w:color="FFFFFF"/>
              <w:right w:val="single" w:sz="6" w:space="0" w:color="FFFFFF"/>
            </w:tcBorders>
          </w:tcPr>
          <w:p w14:paraId="021EFA70" w14:textId="77777777" w:rsidR="005C0416" w:rsidRDefault="0066795A">
            <w:pPr>
              <w:pStyle w:val="TableParagraph"/>
              <w:spacing w:before="65"/>
              <w:rPr>
                <w:rFonts w:ascii="Arial Black"/>
                <w:sz w:val="20"/>
              </w:rPr>
            </w:pPr>
            <w:r>
              <w:rPr>
                <w:rFonts w:ascii="Arial Black"/>
                <w:w w:val="70"/>
                <w:sz w:val="20"/>
              </w:rPr>
              <w:t>Take</w:t>
            </w:r>
            <w:r>
              <w:rPr>
                <w:rFonts w:ascii="Arial Black"/>
                <w:spacing w:val="-24"/>
                <w:w w:val="70"/>
                <w:sz w:val="20"/>
              </w:rPr>
              <w:t xml:space="preserve"> </w:t>
            </w:r>
            <w:r>
              <w:rPr>
                <w:rFonts w:ascii="Arial Black"/>
                <w:w w:val="70"/>
                <w:sz w:val="20"/>
              </w:rPr>
              <w:t>a</w:t>
            </w:r>
            <w:r>
              <w:rPr>
                <w:rFonts w:ascii="Arial Black"/>
                <w:spacing w:val="-24"/>
                <w:w w:val="70"/>
                <w:sz w:val="20"/>
              </w:rPr>
              <w:t xml:space="preserve"> </w:t>
            </w:r>
            <w:r>
              <w:rPr>
                <w:rFonts w:ascii="Arial Black"/>
                <w:w w:val="70"/>
                <w:sz w:val="20"/>
              </w:rPr>
              <w:t>Virtual</w:t>
            </w:r>
            <w:r>
              <w:rPr>
                <w:rFonts w:ascii="Arial Black"/>
                <w:spacing w:val="-24"/>
                <w:w w:val="70"/>
                <w:sz w:val="20"/>
              </w:rPr>
              <w:t xml:space="preserve"> </w:t>
            </w:r>
            <w:r>
              <w:rPr>
                <w:rFonts w:ascii="Arial Black"/>
                <w:w w:val="70"/>
                <w:sz w:val="20"/>
              </w:rPr>
              <w:t>Tour</w:t>
            </w:r>
            <w:r>
              <w:rPr>
                <w:rFonts w:ascii="Arial Black"/>
                <w:spacing w:val="-24"/>
                <w:w w:val="70"/>
                <w:sz w:val="20"/>
              </w:rPr>
              <w:t xml:space="preserve"> </w:t>
            </w:r>
            <w:r>
              <w:rPr>
                <w:rFonts w:ascii="Arial Black"/>
                <w:w w:val="70"/>
                <w:sz w:val="20"/>
              </w:rPr>
              <w:t>of</w:t>
            </w:r>
            <w:r>
              <w:rPr>
                <w:rFonts w:ascii="Arial Black"/>
                <w:spacing w:val="-24"/>
                <w:w w:val="70"/>
                <w:sz w:val="20"/>
              </w:rPr>
              <w:t xml:space="preserve"> </w:t>
            </w:r>
            <w:r>
              <w:rPr>
                <w:rFonts w:ascii="Arial Black"/>
                <w:w w:val="70"/>
                <w:sz w:val="20"/>
              </w:rPr>
              <w:t>the</w:t>
            </w:r>
            <w:r>
              <w:rPr>
                <w:rFonts w:ascii="Arial Black"/>
                <w:spacing w:val="-24"/>
                <w:w w:val="70"/>
                <w:sz w:val="20"/>
              </w:rPr>
              <w:t xml:space="preserve"> </w:t>
            </w:r>
            <w:hyperlink r:id="rId48">
              <w:r>
                <w:rPr>
                  <w:rFonts w:ascii="Arial Black"/>
                  <w:color w:val="1154CC"/>
                  <w:w w:val="70"/>
                  <w:sz w:val="20"/>
                  <w:u w:val="single" w:color="1154CC"/>
                </w:rPr>
                <w:t>National</w:t>
              </w:r>
            </w:hyperlink>
          </w:p>
          <w:p w14:paraId="021EFA71" w14:textId="77777777" w:rsidR="005C0416" w:rsidRDefault="00F1790E">
            <w:pPr>
              <w:pStyle w:val="TableParagraph"/>
              <w:spacing w:before="63"/>
              <w:rPr>
                <w:rFonts w:ascii="Arial Black"/>
                <w:sz w:val="20"/>
              </w:rPr>
            </w:pPr>
            <w:hyperlink r:id="rId49">
              <w:r w:rsidR="0066795A">
                <w:rPr>
                  <w:rFonts w:ascii="Times New Roman"/>
                  <w:color w:val="1154CC"/>
                  <w:sz w:val="20"/>
                  <w:u w:val="single" w:color="1154CC"/>
                </w:rPr>
                <w:t xml:space="preserve"> </w:t>
              </w:r>
              <w:r w:rsidR="0066795A">
                <w:rPr>
                  <w:rFonts w:ascii="Arial Black"/>
                  <w:color w:val="1154CC"/>
                  <w:w w:val="75"/>
                  <w:sz w:val="20"/>
                  <w:u w:val="single" w:color="1154CC"/>
                </w:rPr>
                <w:t>Museum of African American</w:t>
              </w:r>
            </w:hyperlink>
          </w:p>
          <w:p w14:paraId="021EFA72" w14:textId="77777777" w:rsidR="005C0416" w:rsidRDefault="00F1790E">
            <w:pPr>
              <w:pStyle w:val="TableParagraph"/>
              <w:spacing w:before="63" w:line="280" w:lineRule="auto"/>
              <w:ind w:right="3"/>
              <w:rPr>
                <w:rFonts w:ascii="Arial Black"/>
                <w:sz w:val="20"/>
              </w:rPr>
            </w:pPr>
            <w:hyperlink r:id="rId50">
              <w:r w:rsidR="0066795A">
                <w:rPr>
                  <w:rFonts w:ascii="Times New Roman"/>
                  <w:color w:val="1154CC"/>
                  <w:sz w:val="20"/>
                  <w:u w:val="single" w:color="1154CC"/>
                </w:rPr>
                <w:t xml:space="preserve"> </w:t>
              </w:r>
              <w:r w:rsidR="0066795A">
                <w:rPr>
                  <w:rFonts w:ascii="Arial Black"/>
                  <w:color w:val="1154CC"/>
                  <w:w w:val="65"/>
                  <w:sz w:val="20"/>
                  <w:u w:val="single" w:color="1154CC"/>
                </w:rPr>
                <w:t>History</w:t>
              </w:r>
              <w:r w:rsidR="0066795A">
                <w:rPr>
                  <w:rFonts w:ascii="Arial Black"/>
                  <w:color w:val="1154CC"/>
                  <w:w w:val="65"/>
                  <w:sz w:val="20"/>
                </w:rPr>
                <w:t xml:space="preserve"> </w:t>
              </w:r>
            </w:hyperlink>
            <w:r w:rsidR="0066795A">
              <w:rPr>
                <w:rFonts w:ascii="Arial Black"/>
                <w:w w:val="65"/>
                <w:sz w:val="20"/>
              </w:rPr>
              <w:t xml:space="preserve">which John Lewis initiated </w:t>
            </w:r>
            <w:r w:rsidR="0066795A">
              <w:rPr>
                <w:rFonts w:ascii="Arial Black"/>
                <w:w w:val="75"/>
                <w:sz w:val="20"/>
              </w:rPr>
              <w:t>in 1988.</w:t>
            </w:r>
          </w:p>
        </w:tc>
      </w:tr>
      <w:tr w:rsidR="005C0416" w14:paraId="021EFA7A" w14:textId="77777777">
        <w:trPr>
          <w:trHeight w:val="1920"/>
        </w:trPr>
        <w:tc>
          <w:tcPr>
            <w:tcW w:w="900" w:type="dxa"/>
            <w:tcBorders>
              <w:left w:val="single" w:sz="6" w:space="0" w:color="FFFFFF"/>
              <w:right w:val="single" w:sz="6" w:space="0" w:color="FFFFFF"/>
            </w:tcBorders>
          </w:tcPr>
          <w:p w14:paraId="021EFA74" w14:textId="77777777" w:rsidR="005C0416" w:rsidRDefault="0066795A">
            <w:pPr>
              <w:pStyle w:val="TableParagraph"/>
              <w:spacing w:before="41" w:line="268" w:lineRule="auto"/>
              <w:ind w:right="21"/>
              <w:rPr>
                <w:sz w:val="20"/>
              </w:rPr>
            </w:pPr>
            <w:r>
              <w:rPr>
                <w:sz w:val="20"/>
              </w:rPr>
              <w:t>February 11</w:t>
            </w:r>
          </w:p>
        </w:tc>
        <w:tc>
          <w:tcPr>
            <w:tcW w:w="1890" w:type="dxa"/>
            <w:tcBorders>
              <w:left w:val="single" w:sz="6" w:space="0" w:color="FFFFFF"/>
              <w:right w:val="single" w:sz="6" w:space="0" w:color="FFFFFF"/>
            </w:tcBorders>
          </w:tcPr>
          <w:p w14:paraId="021EFA75" w14:textId="77777777" w:rsidR="005C0416" w:rsidRDefault="0066795A">
            <w:pPr>
              <w:pStyle w:val="TableParagraph"/>
              <w:spacing w:before="38" w:line="288" w:lineRule="auto"/>
              <w:ind w:left="397" w:right="411" w:firstLine="90"/>
              <w:rPr>
                <w:rFonts w:ascii="Verdana"/>
                <w:i/>
                <w:sz w:val="32"/>
              </w:rPr>
            </w:pPr>
            <w:r>
              <w:rPr>
                <w:rFonts w:ascii="Verdana"/>
                <w:i/>
                <w:w w:val="90"/>
                <w:sz w:val="32"/>
              </w:rPr>
              <w:t xml:space="preserve">Wilma </w:t>
            </w:r>
            <w:r>
              <w:rPr>
                <w:rFonts w:ascii="Verdana"/>
                <w:i/>
                <w:w w:val="80"/>
                <w:sz w:val="32"/>
              </w:rPr>
              <w:t>Rudolph</w:t>
            </w:r>
          </w:p>
          <w:p w14:paraId="021EFA76" w14:textId="77777777" w:rsidR="005C0416" w:rsidRDefault="0066795A">
            <w:pPr>
              <w:pStyle w:val="TableParagraph"/>
              <w:spacing w:before="0" w:line="206" w:lineRule="exact"/>
              <w:ind w:left="502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85"/>
                <w:sz w:val="18"/>
              </w:rPr>
              <w:t>(1940-1994)</w:t>
            </w:r>
          </w:p>
        </w:tc>
        <w:tc>
          <w:tcPr>
            <w:tcW w:w="2415" w:type="dxa"/>
            <w:tcBorders>
              <w:left w:val="single" w:sz="6" w:space="0" w:color="FFFFFF"/>
              <w:right w:val="single" w:sz="6" w:space="0" w:color="FFFFFF"/>
            </w:tcBorders>
          </w:tcPr>
          <w:p w14:paraId="021EFA77" w14:textId="77777777" w:rsidR="005C0416" w:rsidRDefault="0066795A">
            <w:pPr>
              <w:pStyle w:val="TableParagraph"/>
              <w:spacing w:before="41" w:line="278" w:lineRule="auto"/>
              <w:ind w:right="134"/>
              <w:rPr>
                <w:sz w:val="20"/>
              </w:rPr>
            </w:pPr>
            <w:r>
              <w:rPr>
                <w:sz w:val="20"/>
              </w:rPr>
              <w:t>Polio survivor/ gold medal Olympian/ coach/ activist</w:t>
            </w:r>
          </w:p>
        </w:tc>
        <w:tc>
          <w:tcPr>
            <w:tcW w:w="2655" w:type="dxa"/>
            <w:tcBorders>
              <w:left w:val="single" w:sz="6" w:space="0" w:color="FFFFFF"/>
              <w:right w:val="single" w:sz="6" w:space="0" w:color="FFFFFF"/>
            </w:tcBorders>
          </w:tcPr>
          <w:p w14:paraId="021EFA78" w14:textId="77777777" w:rsidR="005C0416" w:rsidRDefault="0066795A">
            <w:pPr>
              <w:pStyle w:val="TableParagraph"/>
              <w:spacing w:before="41" w:line="273" w:lineRule="auto"/>
              <w:ind w:right="81"/>
              <w:rPr>
                <w:i/>
                <w:sz w:val="20"/>
              </w:rPr>
            </w:pPr>
            <w:r>
              <w:rPr>
                <w:i/>
                <w:sz w:val="18"/>
              </w:rPr>
              <w:t>‘</w:t>
            </w:r>
            <w:r>
              <w:rPr>
                <w:i/>
                <w:sz w:val="20"/>
              </w:rPr>
              <w:t>I have spent a lifetime trying to share what it has meant to be a woman first in the world of sports so that other young women have a chance to reach their dreams.”</w:t>
            </w:r>
          </w:p>
        </w:tc>
        <w:tc>
          <w:tcPr>
            <w:tcW w:w="2595" w:type="dxa"/>
            <w:tcBorders>
              <w:left w:val="single" w:sz="6" w:space="0" w:color="FFFFFF"/>
              <w:right w:val="single" w:sz="6" w:space="0" w:color="FFFFFF"/>
            </w:tcBorders>
          </w:tcPr>
          <w:p w14:paraId="021EFA79" w14:textId="77777777" w:rsidR="005C0416" w:rsidRDefault="0066795A">
            <w:pPr>
              <w:pStyle w:val="TableParagraph"/>
              <w:spacing w:before="65" w:line="288" w:lineRule="auto"/>
              <w:ind w:right="116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 xml:space="preserve">Write a letter to your </w:t>
            </w:r>
            <w:r>
              <w:rPr>
                <w:rFonts w:ascii="Arial Black"/>
                <w:w w:val="65"/>
                <w:sz w:val="20"/>
              </w:rPr>
              <w:t xml:space="preserve">representative to support equity </w:t>
            </w:r>
            <w:r>
              <w:rPr>
                <w:rFonts w:ascii="Arial Black"/>
                <w:w w:val="75"/>
                <w:sz w:val="20"/>
              </w:rPr>
              <w:t>in health care.</w:t>
            </w:r>
          </w:p>
        </w:tc>
      </w:tr>
      <w:tr w:rsidR="005C0416" w14:paraId="021EFA82" w14:textId="77777777">
        <w:trPr>
          <w:trHeight w:val="2190"/>
        </w:trPr>
        <w:tc>
          <w:tcPr>
            <w:tcW w:w="900" w:type="dxa"/>
            <w:tcBorders>
              <w:left w:val="single" w:sz="6" w:space="0" w:color="FFFFFF"/>
              <w:right w:val="single" w:sz="6" w:space="0" w:color="FFFFFF"/>
            </w:tcBorders>
          </w:tcPr>
          <w:p w14:paraId="021EFA7B" w14:textId="77777777" w:rsidR="005C0416" w:rsidRDefault="0066795A">
            <w:pPr>
              <w:pStyle w:val="TableParagraph"/>
              <w:spacing w:before="41" w:line="268" w:lineRule="auto"/>
              <w:ind w:right="21"/>
              <w:rPr>
                <w:sz w:val="20"/>
              </w:rPr>
            </w:pPr>
            <w:r>
              <w:rPr>
                <w:sz w:val="20"/>
              </w:rPr>
              <w:t>February 12</w:t>
            </w:r>
          </w:p>
        </w:tc>
        <w:tc>
          <w:tcPr>
            <w:tcW w:w="1890" w:type="dxa"/>
            <w:tcBorders>
              <w:left w:val="single" w:sz="6" w:space="0" w:color="FFFFFF"/>
              <w:right w:val="single" w:sz="6" w:space="0" w:color="FFFFFF"/>
            </w:tcBorders>
          </w:tcPr>
          <w:p w14:paraId="021EFA7C" w14:textId="77777777" w:rsidR="005C0416" w:rsidRDefault="0066795A">
            <w:pPr>
              <w:pStyle w:val="TableParagraph"/>
              <w:spacing w:before="38" w:line="288" w:lineRule="auto"/>
              <w:ind w:left="153" w:right="173"/>
              <w:jc w:val="center"/>
              <w:rPr>
                <w:rFonts w:ascii="Verdana"/>
                <w:i/>
                <w:sz w:val="32"/>
              </w:rPr>
            </w:pPr>
            <w:r>
              <w:rPr>
                <w:rFonts w:ascii="Verdana"/>
                <w:i/>
                <w:w w:val="75"/>
                <w:sz w:val="32"/>
              </w:rPr>
              <w:t xml:space="preserve">Thurgood </w:t>
            </w:r>
            <w:r>
              <w:rPr>
                <w:rFonts w:ascii="Verdana"/>
                <w:i/>
                <w:w w:val="85"/>
                <w:sz w:val="32"/>
              </w:rPr>
              <w:t>Marshall</w:t>
            </w:r>
          </w:p>
          <w:p w14:paraId="021EFA7D" w14:textId="77777777" w:rsidR="005C0416" w:rsidRDefault="0066795A">
            <w:pPr>
              <w:pStyle w:val="TableParagraph"/>
              <w:spacing w:before="0" w:line="206" w:lineRule="exact"/>
              <w:ind w:left="163" w:right="168"/>
              <w:jc w:val="center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85"/>
                <w:sz w:val="18"/>
              </w:rPr>
              <w:t>(1908-1993)</w:t>
            </w:r>
          </w:p>
        </w:tc>
        <w:tc>
          <w:tcPr>
            <w:tcW w:w="2415" w:type="dxa"/>
            <w:tcBorders>
              <w:left w:val="single" w:sz="6" w:space="0" w:color="FFFFFF"/>
              <w:right w:val="single" w:sz="6" w:space="0" w:color="FFFFFF"/>
            </w:tcBorders>
          </w:tcPr>
          <w:p w14:paraId="021EFA7E" w14:textId="77777777" w:rsidR="005C0416" w:rsidRDefault="0066795A">
            <w:pPr>
              <w:pStyle w:val="TableParagraph"/>
              <w:spacing w:before="41" w:line="273" w:lineRule="auto"/>
              <w:ind w:right="217"/>
              <w:rPr>
                <w:sz w:val="20"/>
              </w:rPr>
            </w:pPr>
            <w:r>
              <w:rPr>
                <w:sz w:val="20"/>
              </w:rPr>
              <w:t xml:space="preserve">Lawyer/activist/ argued </w:t>
            </w:r>
            <w:r>
              <w:rPr>
                <w:i/>
                <w:sz w:val="20"/>
              </w:rPr>
              <w:t xml:space="preserve">Brown v Board of Education/ </w:t>
            </w:r>
            <w:r>
              <w:rPr>
                <w:sz w:val="20"/>
              </w:rPr>
              <w:t>first Black Supreme Court Justice</w:t>
            </w:r>
          </w:p>
        </w:tc>
        <w:tc>
          <w:tcPr>
            <w:tcW w:w="2655" w:type="dxa"/>
            <w:tcBorders>
              <w:left w:val="single" w:sz="6" w:space="0" w:color="FFFFFF"/>
              <w:right w:val="single" w:sz="6" w:space="0" w:color="FFFFFF"/>
            </w:tcBorders>
          </w:tcPr>
          <w:p w14:paraId="021EFA7F" w14:textId="77777777" w:rsidR="005C0416" w:rsidRDefault="0066795A">
            <w:pPr>
              <w:pStyle w:val="TableParagraph"/>
              <w:spacing w:before="41" w:line="276" w:lineRule="auto"/>
              <w:ind w:right="97"/>
              <w:rPr>
                <w:i/>
                <w:sz w:val="20"/>
              </w:rPr>
            </w:pPr>
            <w:r>
              <w:rPr>
                <w:i/>
                <w:color w:val="252525"/>
                <w:sz w:val="20"/>
              </w:rPr>
              <w:t>“None of us got where we are solely by pulling ourselves up by our bootstraps… – a parent, a teacher, an Ivy League crony or a few nuns – bent down and helped us pick up our boots.”</w:t>
            </w:r>
          </w:p>
        </w:tc>
        <w:tc>
          <w:tcPr>
            <w:tcW w:w="2595" w:type="dxa"/>
            <w:tcBorders>
              <w:left w:val="single" w:sz="6" w:space="0" w:color="FFFFFF"/>
              <w:right w:val="single" w:sz="6" w:space="0" w:color="FFFFFF"/>
            </w:tcBorders>
          </w:tcPr>
          <w:p w14:paraId="021EFA80" w14:textId="77777777" w:rsidR="005C0416" w:rsidRDefault="0066795A">
            <w:pPr>
              <w:pStyle w:val="TableParagraph"/>
              <w:spacing w:before="65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w w:val="75"/>
                <w:sz w:val="20"/>
              </w:rPr>
              <w:t xml:space="preserve">Read MLK's </w:t>
            </w:r>
            <w:hyperlink r:id="rId51">
              <w:r>
                <w:rPr>
                  <w:rFonts w:ascii="Arial Black" w:hAnsi="Arial Black"/>
                  <w:color w:val="1154CC"/>
                  <w:w w:val="75"/>
                  <w:sz w:val="20"/>
                  <w:u w:val="single" w:color="1154CC"/>
                </w:rPr>
                <w:t>“Letter from a</w:t>
              </w:r>
            </w:hyperlink>
          </w:p>
          <w:p w14:paraId="021EFA81" w14:textId="77777777" w:rsidR="005C0416" w:rsidRDefault="00F1790E">
            <w:pPr>
              <w:pStyle w:val="TableParagraph"/>
              <w:spacing w:before="63"/>
              <w:rPr>
                <w:rFonts w:ascii="Arial Black" w:hAnsi="Arial Black"/>
                <w:sz w:val="20"/>
              </w:rPr>
            </w:pPr>
            <w:hyperlink r:id="rId52">
              <w:r w:rsidR="0066795A">
                <w:rPr>
                  <w:rFonts w:ascii="Times New Roman" w:hAnsi="Times New Roman"/>
                  <w:color w:val="1154CC"/>
                  <w:sz w:val="20"/>
                  <w:u w:val="single" w:color="1154CC"/>
                </w:rPr>
                <w:t xml:space="preserve"> </w:t>
              </w:r>
              <w:r w:rsidR="0066795A">
                <w:rPr>
                  <w:rFonts w:ascii="Arial Black" w:hAnsi="Arial Black"/>
                  <w:color w:val="1154CC"/>
                  <w:w w:val="75"/>
                  <w:sz w:val="20"/>
                  <w:u w:val="single" w:color="1154CC"/>
                </w:rPr>
                <w:t>Birmingham Jail”</w:t>
              </w:r>
            </w:hyperlink>
            <w:r w:rsidR="0066795A">
              <w:rPr>
                <w:rFonts w:ascii="Arial Black" w:hAnsi="Arial Black"/>
                <w:w w:val="75"/>
                <w:sz w:val="20"/>
              </w:rPr>
              <w:t>.</w:t>
            </w:r>
          </w:p>
        </w:tc>
      </w:tr>
      <w:tr w:rsidR="005C0416" w14:paraId="021EFA8A" w14:textId="77777777">
        <w:trPr>
          <w:trHeight w:val="1650"/>
        </w:trPr>
        <w:tc>
          <w:tcPr>
            <w:tcW w:w="900" w:type="dxa"/>
            <w:tcBorders>
              <w:left w:val="single" w:sz="6" w:space="0" w:color="FFFFFF"/>
              <w:right w:val="single" w:sz="6" w:space="0" w:color="FFFFFF"/>
            </w:tcBorders>
          </w:tcPr>
          <w:p w14:paraId="021EFA83" w14:textId="77777777" w:rsidR="005C0416" w:rsidRDefault="0066795A">
            <w:pPr>
              <w:pStyle w:val="TableParagraph"/>
              <w:spacing w:line="268" w:lineRule="auto"/>
              <w:ind w:right="21"/>
              <w:rPr>
                <w:sz w:val="20"/>
              </w:rPr>
            </w:pPr>
            <w:r>
              <w:rPr>
                <w:sz w:val="20"/>
              </w:rPr>
              <w:t>February 13</w:t>
            </w:r>
          </w:p>
        </w:tc>
        <w:tc>
          <w:tcPr>
            <w:tcW w:w="1890" w:type="dxa"/>
            <w:tcBorders>
              <w:left w:val="single" w:sz="6" w:space="0" w:color="FFFFFF"/>
              <w:right w:val="single" w:sz="6" w:space="0" w:color="FFFFFF"/>
            </w:tcBorders>
          </w:tcPr>
          <w:p w14:paraId="021EFA84" w14:textId="77777777" w:rsidR="005C0416" w:rsidRDefault="0066795A">
            <w:pPr>
              <w:pStyle w:val="TableParagraph"/>
              <w:spacing w:before="23" w:line="288" w:lineRule="auto"/>
              <w:ind w:left="322" w:right="339" w:firstLine="15"/>
              <w:jc w:val="center"/>
              <w:rPr>
                <w:rFonts w:ascii="Verdana"/>
                <w:i/>
                <w:sz w:val="32"/>
              </w:rPr>
            </w:pPr>
            <w:r>
              <w:rPr>
                <w:rFonts w:ascii="Verdana"/>
                <w:i/>
                <w:w w:val="95"/>
                <w:sz w:val="32"/>
              </w:rPr>
              <w:t xml:space="preserve">Marian </w:t>
            </w:r>
            <w:r>
              <w:rPr>
                <w:rFonts w:ascii="Verdana"/>
                <w:i/>
                <w:w w:val="80"/>
                <w:sz w:val="32"/>
              </w:rPr>
              <w:t>Anderson</w:t>
            </w:r>
          </w:p>
          <w:p w14:paraId="021EFA85" w14:textId="77777777" w:rsidR="005C0416" w:rsidRDefault="0066795A">
            <w:pPr>
              <w:pStyle w:val="TableParagraph"/>
              <w:spacing w:before="0" w:line="206" w:lineRule="exact"/>
              <w:ind w:left="155" w:right="173"/>
              <w:jc w:val="center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85"/>
                <w:sz w:val="18"/>
              </w:rPr>
              <w:t>(1897-1993)</w:t>
            </w:r>
          </w:p>
        </w:tc>
        <w:tc>
          <w:tcPr>
            <w:tcW w:w="2415" w:type="dxa"/>
            <w:tcBorders>
              <w:left w:val="single" w:sz="6" w:space="0" w:color="FFFFFF"/>
              <w:right w:val="single" w:sz="6" w:space="0" w:color="FFFFFF"/>
            </w:tcBorders>
          </w:tcPr>
          <w:p w14:paraId="021EFA86" w14:textId="77777777" w:rsidR="005C0416" w:rsidRDefault="0066795A">
            <w:pPr>
              <w:pStyle w:val="TableParagraph"/>
              <w:spacing w:line="273" w:lineRule="auto"/>
              <w:ind w:right="56"/>
              <w:rPr>
                <w:sz w:val="20"/>
              </w:rPr>
            </w:pPr>
            <w:r>
              <w:rPr>
                <w:sz w:val="20"/>
              </w:rPr>
              <w:t>Opera contralto/ first Black person to perform a leading role at the Met/ diplomat/ activist</w:t>
            </w:r>
          </w:p>
        </w:tc>
        <w:tc>
          <w:tcPr>
            <w:tcW w:w="2655" w:type="dxa"/>
            <w:tcBorders>
              <w:left w:val="single" w:sz="6" w:space="0" w:color="FFFFFF"/>
              <w:right w:val="single" w:sz="6" w:space="0" w:color="FFFFFF"/>
            </w:tcBorders>
          </w:tcPr>
          <w:p w14:paraId="021EFA87" w14:textId="77777777" w:rsidR="005C0416" w:rsidRDefault="0066795A">
            <w:pPr>
              <w:pStyle w:val="TableParagraph"/>
              <w:spacing w:line="276" w:lineRule="auto"/>
              <w:ind w:right="19"/>
              <w:rPr>
                <w:i/>
                <w:sz w:val="20"/>
              </w:rPr>
            </w:pPr>
            <w:r>
              <w:rPr>
                <w:i/>
                <w:color w:val="252525"/>
                <w:sz w:val="20"/>
              </w:rPr>
              <w:t>“A singer starts by having his instrument as a gift from God... When you have been given something in a moment of grace, it is sacrilegious to be greedy.”</w:t>
            </w:r>
          </w:p>
        </w:tc>
        <w:tc>
          <w:tcPr>
            <w:tcW w:w="2595" w:type="dxa"/>
            <w:tcBorders>
              <w:left w:val="single" w:sz="6" w:space="0" w:color="FFFFFF"/>
              <w:right w:val="single" w:sz="6" w:space="0" w:color="FFFFFF"/>
            </w:tcBorders>
          </w:tcPr>
          <w:p w14:paraId="021EFA88" w14:textId="77777777" w:rsidR="005C0416" w:rsidRDefault="0066795A">
            <w:pPr>
              <w:pStyle w:val="TableParagraph"/>
              <w:spacing w:before="50"/>
              <w:rPr>
                <w:rFonts w:ascii="Arial Black"/>
                <w:sz w:val="20"/>
              </w:rPr>
            </w:pPr>
            <w:r>
              <w:rPr>
                <w:rFonts w:ascii="Arial Black"/>
                <w:w w:val="70"/>
                <w:sz w:val="20"/>
              </w:rPr>
              <w:t xml:space="preserve">Listen to/watch </w:t>
            </w:r>
            <w:hyperlink r:id="rId53">
              <w:r>
                <w:rPr>
                  <w:rFonts w:ascii="Arial Black"/>
                  <w:color w:val="1154CC"/>
                  <w:w w:val="70"/>
                  <w:sz w:val="20"/>
                  <w:u w:val="single" w:color="1154CC"/>
                </w:rPr>
                <w:t>Marian sing from</w:t>
              </w:r>
            </w:hyperlink>
          </w:p>
          <w:p w14:paraId="021EFA89" w14:textId="77777777" w:rsidR="005C0416" w:rsidRDefault="00F1790E">
            <w:pPr>
              <w:pStyle w:val="TableParagraph"/>
              <w:spacing w:before="63"/>
              <w:rPr>
                <w:rFonts w:ascii="Arial Black"/>
                <w:sz w:val="20"/>
              </w:rPr>
            </w:pPr>
            <w:hyperlink r:id="rId54">
              <w:r w:rsidR="0066795A">
                <w:rPr>
                  <w:rFonts w:ascii="Times New Roman"/>
                  <w:color w:val="1154CC"/>
                  <w:sz w:val="20"/>
                  <w:u w:val="single" w:color="1154CC"/>
                </w:rPr>
                <w:t xml:space="preserve"> </w:t>
              </w:r>
              <w:r w:rsidR="0066795A">
                <w:rPr>
                  <w:rFonts w:ascii="Arial Black"/>
                  <w:color w:val="1154CC"/>
                  <w:w w:val="75"/>
                  <w:sz w:val="20"/>
                  <w:u w:val="single" w:color="1154CC"/>
                </w:rPr>
                <w:t>the Lincoln Memorial</w:t>
              </w:r>
            </w:hyperlink>
            <w:r w:rsidR="0066795A">
              <w:rPr>
                <w:rFonts w:ascii="Arial Black"/>
                <w:w w:val="75"/>
                <w:sz w:val="20"/>
              </w:rPr>
              <w:t>.</w:t>
            </w:r>
          </w:p>
        </w:tc>
      </w:tr>
    </w:tbl>
    <w:p w14:paraId="021EFA8B" w14:textId="77777777" w:rsidR="005C0416" w:rsidRDefault="005C0416">
      <w:pPr>
        <w:rPr>
          <w:rFonts w:ascii="Arial Black"/>
          <w:sz w:val="20"/>
        </w:rPr>
        <w:sectPr w:rsidR="005C0416">
          <w:pgSz w:w="12240" w:h="15840"/>
          <w:pgMar w:top="1500" w:right="520" w:bottom="280" w:left="560" w:header="720" w:footer="720" w:gutter="0"/>
          <w:cols w:space="720"/>
        </w:sectPr>
      </w:pPr>
    </w:p>
    <w:tbl>
      <w:tblPr>
        <w:tblW w:w="0" w:type="auto"/>
        <w:tblInd w:w="13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0"/>
        <w:gridCol w:w="1890"/>
        <w:gridCol w:w="2415"/>
        <w:gridCol w:w="2655"/>
        <w:gridCol w:w="2595"/>
      </w:tblGrid>
      <w:tr w:rsidR="005C0416" w14:paraId="021EFA92" w14:textId="77777777">
        <w:trPr>
          <w:trHeight w:val="1275"/>
        </w:trPr>
        <w:tc>
          <w:tcPr>
            <w:tcW w:w="900" w:type="dxa"/>
            <w:tcBorders>
              <w:left w:val="single" w:sz="6" w:space="0" w:color="FFFFFF"/>
              <w:right w:val="single" w:sz="6" w:space="0" w:color="FFFFFF"/>
            </w:tcBorders>
          </w:tcPr>
          <w:p w14:paraId="021EFA8C" w14:textId="77777777" w:rsidR="005C0416" w:rsidRDefault="0066795A">
            <w:pPr>
              <w:pStyle w:val="TableParagraph"/>
              <w:spacing w:line="285" w:lineRule="auto"/>
              <w:ind w:right="21"/>
              <w:rPr>
                <w:sz w:val="20"/>
              </w:rPr>
            </w:pPr>
            <w:r>
              <w:rPr>
                <w:sz w:val="20"/>
              </w:rPr>
              <w:lastRenderedPageBreak/>
              <w:t>February 14</w:t>
            </w:r>
          </w:p>
        </w:tc>
        <w:tc>
          <w:tcPr>
            <w:tcW w:w="1890" w:type="dxa"/>
            <w:tcBorders>
              <w:left w:val="single" w:sz="6" w:space="0" w:color="FFFFFF"/>
              <w:right w:val="single" w:sz="6" w:space="0" w:color="FFFFFF"/>
            </w:tcBorders>
          </w:tcPr>
          <w:p w14:paraId="021EFA8D" w14:textId="77777777" w:rsidR="005C0416" w:rsidRDefault="0066795A">
            <w:pPr>
              <w:pStyle w:val="TableParagraph"/>
              <w:spacing w:before="38" w:line="278" w:lineRule="auto"/>
              <w:ind w:left="217" w:right="243" w:hanging="1"/>
              <w:jc w:val="center"/>
              <w:rPr>
                <w:rFonts w:ascii="Verdana"/>
                <w:i/>
                <w:sz w:val="32"/>
              </w:rPr>
            </w:pPr>
            <w:r>
              <w:rPr>
                <w:rFonts w:ascii="Verdana"/>
                <w:i/>
                <w:w w:val="90"/>
                <w:sz w:val="32"/>
              </w:rPr>
              <w:t xml:space="preserve">Colin </w:t>
            </w:r>
            <w:r>
              <w:rPr>
                <w:rFonts w:ascii="Verdana"/>
                <w:i/>
                <w:w w:val="75"/>
                <w:sz w:val="32"/>
              </w:rPr>
              <w:t>Kaepernick</w:t>
            </w:r>
          </w:p>
          <w:p w14:paraId="021EFA8E" w14:textId="77777777" w:rsidR="005C0416" w:rsidRDefault="0066795A">
            <w:pPr>
              <w:pStyle w:val="TableParagraph"/>
              <w:spacing w:before="18"/>
              <w:ind w:left="163" w:right="168"/>
              <w:jc w:val="center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0"/>
                <w:sz w:val="18"/>
              </w:rPr>
              <w:t>(1987- )</w:t>
            </w:r>
          </w:p>
        </w:tc>
        <w:tc>
          <w:tcPr>
            <w:tcW w:w="2415" w:type="dxa"/>
            <w:tcBorders>
              <w:left w:val="single" w:sz="6" w:space="0" w:color="FFFFFF"/>
              <w:right w:val="single" w:sz="6" w:space="0" w:color="FFFFFF"/>
            </w:tcBorders>
          </w:tcPr>
          <w:p w14:paraId="021EFA8F" w14:textId="77777777" w:rsidR="005C0416" w:rsidRDefault="0066795A">
            <w:pPr>
              <w:pStyle w:val="TableParagraph"/>
              <w:spacing w:line="285" w:lineRule="auto"/>
              <w:ind w:right="835"/>
              <w:rPr>
                <w:sz w:val="20"/>
              </w:rPr>
            </w:pPr>
            <w:r>
              <w:rPr>
                <w:sz w:val="20"/>
              </w:rPr>
              <w:t>Athlete/ activist/ philanthropist</w:t>
            </w:r>
          </w:p>
        </w:tc>
        <w:tc>
          <w:tcPr>
            <w:tcW w:w="2655" w:type="dxa"/>
            <w:tcBorders>
              <w:left w:val="single" w:sz="6" w:space="0" w:color="FFFFFF"/>
              <w:right w:val="single" w:sz="6" w:space="0" w:color="FFFFFF"/>
            </w:tcBorders>
          </w:tcPr>
          <w:p w14:paraId="021EFA90" w14:textId="77777777" w:rsidR="005C0416" w:rsidRDefault="0066795A">
            <w:pPr>
              <w:pStyle w:val="TableParagraph"/>
              <w:spacing w:line="278" w:lineRule="auto"/>
              <w:ind w:right="42"/>
              <w:rPr>
                <w:i/>
                <w:sz w:val="20"/>
              </w:rPr>
            </w:pPr>
            <w:r>
              <w:rPr>
                <w:i/>
                <w:sz w:val="20"/>
              </w:rPr>
              <w:t>“People sometimes forget that love is at the root of our resistance.”</w:t>
            </w:r>
          </w:p>
        </w:tc>
        <w:tc>
          <w:tcPr>
            <w:tcW w:w="2595" w:type="dxa"/>
            <w:tcBorders>
              <w:left w:val="single" w:sz="6" w:space="0" w:color="FFFFFF"/>
              <w:right w:val="single" w:sz="6" w:space="0" w:color="FFFFFF"/>
            </w:tcBorders>
          </w:tcPr>
          <w:p w14:paraId="021EFA91" w14:textId="77777777" w:rsidR="005C0416" w:rsidRDefault="0066795A">
            <w:pPr>
              <w:pStyle w:val="TableParagraph"/>
              <w:spacing w:before="65" w:line="280" w:lineRule="auto"/>
              <w:ind w:right="76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w w:val="70"/>
                <w:sz w:val="20"/>
              </w:rPr>
              <w:t>Journal</w:t>
            </w:r>
            <w:r>
              <w:rPr>
                <w:rFonts w:ascii="Arial Black" w:hAnsi="Arial Black"/>
                <w:spacing w:val="-25"/>
                <w:w w:val="70"/>
                <w:sz w:val="20"/>
              </w:rPr>
              <w:t xml:space="preserve"> </w:t>
            </w:r>
            <w:r>
              <w:rPr>
                <w:rFonts w:ascii="Arial Black" w:hAnsi="Arial Black"/>
                <w:w w:val="70"/>
                <w:sz w:val="20"/>
              </w:rPr>
              <w:t>“Why</w:t>
            </w:r>
            <w:r>
              <w:rPr>
                <w:rFonts w:ascii="Arial Black" w:hAnsi="Arial Black"/>
                <w:spacing w:val="-25"/>
                <w:w w:val="70"/>
                <w:sz w:val="20"/>
              </w:rPr>
              <w:t xml:space="preserve"> </w:t>
            </w:r>
            <w:r>
              <w:rPr>
                <w:rFonts w:ascii="Arial Black" w:hAnsi="Arial Black"/>
                <w:w w:val="70"/>
                <w:sz w:val="20"/>
              </w:rPr>
              <w:t>kneeling</w:t>
            </w:r>
            <w:r>
              <w:rPr>
                <w:rFonts w:ascii="Arial Black" w:hAnsi="Arial Black"/>
                <w:spacing w:val="-25"/>
                <w:w w:val="70"/>
                <w:sz w:val="20"/>
              </w:rPr>
              <w:t xml:space="preserve"> </w:t>
            </w:r>
            <w:r>
              <w:rPr>
                <w:rFonts w:ascii="Arial Black" w:hAnsi="Arial Black"/>
                <w:w w:val="70"/>
                <w:sz w:val="20"/>
              </w:rPr>
              <w:t>is</w:t>
            </w:r>
            <w:r>
              <w:rPr>
                <w:rFonts w:ascii="Arial Black" w:hAnsi="Arial Black"/>
                <w:spacing w:val="-24"/>
                <w:w w:val="70"/>
                <w:sz w:val="20"/>
              </w:rPr>
              <w:t xml:space="preserve"> </w:t>
            </w:r>
            <w:r>
              <w:rPr>
                <w:rFonts w:ascii="Arial Black" w:hAnsi="Arial Black"/>
                <w:w w:val="70"/>
                <w:sz w:val="20"/>
              </w:rPr>
              <w:t>an</w:t>
            </w:r>
            <w:r>
              <w:rPr>
                <w:rFonts w:ascii="Arial Black" w:hAnsi="Arial Black"/>
                <w:spacing w:val="-25"/>
                <w:w w:val="70"/>
                <w:sz w:val="20"/>
              </w:rPr>
              <w:t xml:space="preserve"> </w:t>
            </w:r>
            <w:r>
              <w:rPr>
                <w:rFonts w:ascii="Arial Black" w:hAnsi="Arial Black"/>
                <w:w w:val="70"/>
                <w:sz w:val="20"/>
              </w:rPr>
              <w:t>act</w:t>
            </w:r>
            <w:r>
              <w:rPr>
                <w:rFonts w:ascii="Arial Black" w:hAnsi="Arial Black"/>
                <w:spacing w:val="-25"/>
                <w:w w:val="70"/>
                <w:sz w:val="20"/>
              </w:rPr>
              <w:t xml:space="preserve"> </w:t>
            </w:r>
            <w:r>
              <w:rPr>
                <w:rFonts w:ascii="Arial Black" w:hAnsi="Arial Black"/>
                <w:spacing w:val="-9"/>
                <w:w w:val="70"/>
                <w:sz w:val="20"/>
              </w:rPr>
              <w:t xml:space="preserve">of </w:t>
            </w:r>
            <w:r>
              <w:rPr>
                <w:rFonts w:ascii="Arial Black" w:hAnsi="Arial Black"/>
                <w:w w:val="75"/>
                <w:sz w:val="20"/>
              </w:rPr>
              <w:t>love.”</w:t>
            </w:r>
          </w:p>
        </w:tc>
      </w:tr>
    </w:tbl>
    <w:p w14:paraId="021EFA93" w14:textId="77777777" w:rsidR="005C0416" w:rsidRDefault="005C0416">
      <w:pPr>
        <w:spacing w:after="1"/>
        <w:rPr>
          <w:i/>
          <w:sz w:val="25"/>
        </w:rPr>
      </w:pPr>
    </w:p>
    <w:tbl>
      <w:tblPr>
        <w:tblW w:w="0" w:type="auto"/>
        <w:tblInd w:w="19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0"/>
        <w:gridCol w:w="1680"/>
        <w:gridCol w:w="2220"/>
        <w:gridCol w:w="3255"/>
        <w:gridCol w:w="2340"/>
      </w:tblGrid>
      <w:tr w:rsidR="005C0416" w14:paraId="021EFA95" w14:textId="77777777">
        <w:trPr>
          <w:trHeight w:val="555"/>
        </w:trPr>
        <w:tc>
          <w:tcPr>
            <w:tcW w:w="10425" w:type="dxa"/>
            <w:gridSpan w:val="5"/>
            <w:tcBorders>
              <w:left w:val="single" w:sz="6" w:space="0" w:color="FFFFFF"/>
              <w:right w:val="single" w:sz="6" w:space="0" w:color="FFFFFF"/>
            </w:tcBorders>
          </w:tcPr>
          <w:p w14:paraId="021EFA94" w14:textId="77777777" w:rsidR="005C0416" w:rsidRDefault="0066795A">
            <w:pPr>
              <w:pStyle w:val="TableParagraph"/>
              <w:spacing w:before="30"/>
              <w:ind w:left="4503" w:right="4505"/>
              <w:jc w:val="center"/>
              <w:rPr>
                <w:b/>
                <w:sz w:val="36"/>
              </w:rPr>
            </w:pPr>
            <w:r>
              <w:rPr>
                <w:b/>
                <w:color w:val="74438D"/>
                <w:sz w:val="36"/>
              </w:rPr>
              <w:t>Week 3</w:t>
            </w:r>
          </w:p>
        </w:tc>
      </w:tr>
      <w:tr w:rsidR="005C0416" w14:paraId="021EFA9C" w14:textId="77777777">
        <w:trPr>
          <w:trHeight w:val="1395"/>
        </w:trPr>
        <w:tc>
          <w:tcPr>
            <w:tcW w:w="930" w:type="dxa"/>
            <w:tcBorders>
              <w:left w:val="single" w:sz="6" w:space="0" w:color="FFFFFF"/>
              <w:right w:val="single" w:sz="6" w:space="0" w:color="FFFFFF"/>
            </w:tcBorders>
          </w:tcPr>
          <w:p w14:paraId="021EFA96" w14:textId="77777777" w:rsidR="005C0416" w:rsidRDefault="0066795A">
            <w:pPr>
              <w:pStyle w:val="TableParagraph"/>
              <w:spacing w:before="41" w:line="268" w:lineRule="auto"/>
              <w:ind w:right="51"/>
              <w:rPr>
                <w:sz w:val="20"/>
              </w:rPr>
            </w:pPr>
            <w:r>
              <w:rPr>
                <w:sz w:val="20"/>
              </w:rPr>
              <w:t>February 15</w:t>
            </w:r>
          </w:p>
        </w:tc>
        <w:tc>
          <w:tcPr>
            <w:tcW w:w="1680" w:type="dxa"/>
            <w:tcBorders>
              <w:left w:val="single" w:sz="6" w:space="0" w:color="FFFFFF"/>
              <w:right w:val="single" w:sz="6" w:space="0" w:color="FFFFFF"/>
            </w:tcBorders>
          </w:tcPr>
          <w:p w14:paraId="021EFA97" w14:textId="77777777" w:rsidR="005C0416" w:rsidRDefault="0066795A">
            <w:pPr>
              <w:pStyle w:val="TableParagraph"/>
              <w:spacing w:before="38" w:line="288" w:lineRule="auto"/>
              <w:ind w:left="292" w:firstLine="135"/>
              <w:rPr>
                <w:rFonts w:ascii="Verdana"/>
                <w:i/>
                <w:sz w:val="32"/>
              </w:rPr>
            </w:pPr>
            <w:r>
              <w:rPr>
                <w:rFonts w:ascii="Verdana"/>
                <w:i/>
                <w:w w:val="85"/>
                <w:sz w:val="32"/>
              </w:rPr>
              <w:t xml:space="preserve">Bessie </w:t>
            </w:r>
            <w:r>
              <w:rPr>
                <w:rFonts w:ascii="Verdana"/>
                <w:i/>
                <w:w w:val="75"/>
                <w:sz w:val="32"/>
              </w:rPr>
              <w:t>Coleman</w:t>
            </w:r>
          </w:p>
          <w:p w14:paraId="021EFA98" w14:textId="77777777" w:rsidR="005C0416" w:rsidRDefault="0066795A">
            <w:pPr>
              <w:pStyle w:val="TableParagraph"/>
              <w:spacing w:before="0" w:line="206" w:lineRule="exact"/>
              <w:ind w:left="397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85"/>
                <w:sz w:val="18"/>
              </w:rPr>
              <w:t>(1892-1926)</w:t>
            </w:r>
          </w:p>
        </w:tc>
        <w:tc>
          <w:tcPr>
            <w:tcW w:w="2220" w:type="dxa"/>
            <w:tcBorders>
              <w:left w:val="single" w:sz="6" w:space="0" w:color="FFFFFF"/>
              <w:right w:val="single" w:sz="6" w:space="0" w:color="FFFFFF"/>
            </w:tcBorders>
          </w:tcPr>
          <w:p w14:paraId="021EFA99" w14:textId="77777777" w:rsidR="005C0416" w:rsidRDefault="0066795A">
            <w:pPr>
              <w:pStyle w:val="TableParagraph"/>
              <w:spacing w:before="41" w:line="273" w:lineRule="auto"/>
              <w:ind w:right="138"/>
              <w:rPr>
                <w:sz w:val="20"/>
              </w:rPr>
            </w:pPr>
            <w:r>
              <w:rPr>
                <w:sz w:val="20"/>
              </w:rPr>
              <w:t>First Black/ Native American US female pilot/first Black international pilot/activist</w:t>
            </w:r>
          </w:p>
        </w:tc>
        <w:tc>
          <w:tcPr>
            <w:tcW w:w="3255" w:type="dxa"/>
            <w:tcBorders>
              <w:left w:val="single" w:sz="6" w:space="0" w:color="FFFFFF"/>
              <w:right w:val="single" w:sz="6" w:space="0" w:color="FFFFFF"/>
            </w:tcBorders>
          </w:tcPr>
          <w:p w14:paraId="021EFA9A" w14:textId="77777777" w:rsidR="005C0416" w:rsidRDefault="0066795A">
            <w:pPr>
              <w:pStyle w:val="TableParagraph"/>
              <w:spacing w:before="41" w:line="268" w:lineRule="auto"/>
              <w:ind w:right="791"/>
              <w:rPr>
                <w:i/>
                <w:sz w:val="20"/>
              </w:rPr>
            </w:pPr>
            <w:r>
              <w:rPr>
                <w:i/>
                <w:sz w:val="20"/>
              </w:rPr>
              <w:t>“I refused to take no for an answer.”</w:t>
            </w:r>
          </w:p>
        </w:tc>
        <w:tc>
          <w:tcPr>
            <w:tcW w:w="2340" w:type="dxa"/>
            <w:tcBorders>
              <w:left w:val="single" w:sz="6" w:space="0" w:color="FFFFFF"/>
              <w:right w:val="single" w:sz="6" w:space="0" w:color="FFFFFF"/>
            </w:tcBorders>
          </w:tcPr>
          <w:p w14:paraId="021EFA9B" w14:textId="77777777" w:rsidR="005C0416" w:rsidRDefault="0066795A">
            <w:pPr>
              <w:pStyle w:val="TableParagraph"/>
              <w:spacing w:before="65" w:line="292" w:lineRule="auto"/>
              <w:ind w:right="42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w w:val="75"/>
                <w:sz w:val="20"/>
              </w:rPr>
              <w:t xml:space="preserve">Journal “What could be the </w:t>
            </w:r>
            <w:r>
              <w:rPr>
                <w:rFonts w:ascii="Arial Black" w:hAnsi="Arial Black"/>
                <w:w w:val="65"/>
                <w:sz w:val="20"/>
              </w:rPr>
              <w:t xml:space="preserve">questions she asked for which </w:t>
            </w:r>
            <w:r>
              <w:rPr>
                <w:rFonts w:ascii="Arial Black" w:hAnsi="Arial Black"/>
                <w:w w:val="75"/>
                <w:sz w:val="20"/>
              </w:rPr>
              <w:t>the answer was no?”</w:t>
            </w:r>
          </w:p>
        </w:tc>
      </w:tr>
      <w:tr w:rsidR="005C0416" w14:paraId="021EFAA3" w14:textId="77777777">
        <w:trPr>
          <w:trHeight w:val="1665"/>
        </w:trPr>
        <w:tc>
          <w:tcPr>
            <w:tcW w:w="930" w:type="dxa"/>
            <w:tcBorders>
              <w:left w:val="single" w:sz="6" w:space="0" w:color="FFFFFF"/>
              <w:right w:val="single" w:sz="6" w:space="0" w:color="FFFFFF"/>
            </w:tcBorders>
          </w:tcPr>
          <w:p w14:paraId="021EFA9D" w14:textId="77777777" w:rsidR="005C0416" w:rsidRDefault="0066795A">
            <w:pPr>
              <w:pStyle w:val="TableParagraph"/>
              <w:spacing w:before="41" w:line="268" w:lineRule="auto"/>
              <w:ind w:right="51"/>
              <w:rPr>
                <w:sz w:val="20"/>
              </w:rPr>
            </w:pPr>
            <w:r>
              <w:rPr>
                <w:sz w:val="20"/>
              </w:rPr>
              <w:t>February 16</w:t>
            </w:r>
          </w:p>
        </w:tc>
        <w:tc>
          <w:tcPr>
            <w:tcW w:w="1680" w:type="dxa"/>
            <w:tcBorders>
              <w:left w:val="single" w:sz="6" w:space="0" w:color="FFFFFF"/>
              <w:right w:val="single" w:sz="6" w:space="0" w:color="FFFFFF"/>
            </w:tcBorders>
          </w:tcPr>
          <w:p w14:paraId="021EFA9E" w14:textId="77777777" w:rsidR="005C0416" w:rsidRDefault="0066795A">
            <w:pPr>
              <w:pStyle w:val="TableParagraph"/>
              <w:spacing w:before="38" w:line="288" w:lineRule="auto"/>
              <w:ind w:left="133" w:right="152"/>
              <w:jc w:val="center"/>
              <w:rPr>
                <w:rFonts w:ascii="Verdana"/>
                <w:i/>
                <w:sz w:val="32"/>
              </w:rPr>
            </w:pPr>
            <w:r>
              <w:rPr>
                <w:rFonts w:ascii="Verdana"/>
                <w:i/>
                <w:w w:val="85"/>
                <w:sz w:val="32"/>
              </w:rPr>
              <w:t>Marsha P. Johnson</w:t>
            </w:r>
          </w:p>
          <w:p w14:paraId="021EFA9F" w14:textId="77777777" w:rsidR="005C0416" w:rsidRDefault="0066795A">
            <w:pPr>
              <w:pStyle w:val="TableParagraph"/>
              <w:spacing w:before="0" w:line="206" w:lineRule="exact"/>
              <w:ind w:left="133" w:right="150"/>
              <w:jc w:val="center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85"/>
                <w:sz w:val="18"/>
              </w:rPr>
              <w:t>(1945-1992)</w:t>
            </w:r>
          </w:p>
        </w:tc>
        <w:tc>
          <w:tcPr>
            <w:tcW w:w="2220" w:type="dxa"/>
            <w:tcBorders>
              <w:left w:val="single" w:sz="6" w:space="0" w:color="FFFFFF"/>
              <w:right w:val="single" w:sz="6" w:space="0" w:color="FFFFFF"/>
            </w:tcBorders>
          </w:tcPr>
          <w:p w14:paraId="021EFAA0" w14:textId="77777777" w:rsidR="005C0416" w:rsidRDefault="0066795A">
            <w:pPr>
              <w:pStyle w:val="TableParagraph"/>
              <w:spacing w:before="41" w:line="278" w:lineRule="auto"/>
              <w:ind w:right="138"/>
              <w:rPr>
                <w:sz w:val="20"/>
              </w:rPr>
            </w:pPr>
            <w:r>
              <w:rPr>
                <w:sz w:val="20"/>
              </w:rPr>
              <w:t>Gay liberation activist/ self-identified drag queen/prominent figure in Stone Wall Uprising</w:t>
            </w:r>
          </w:p>
        </w:tc>
        <w:tc>
          <w:tcPr>
            <w:tcW w:w="3255" w:type="dxa"/>
            <w:tcBorders>
              <w:left w:val="single" w:sz="6" w:space="0" w:color="FFFFFF"/>
              <w:right w:val="single" w:sz="6" w:space="0" w:color="FFFFFF"/>
            </w:tcBorders>
          </w:tcPr>
          <w:p w14:paraId="021EFAA1" w14:textId="77777777" w:rsidR="005C0416" w:rsidRDefault="0066795A">
            <w:pPr>
              <w:pStyle w:val="TableParagraph"/>
              <w:spacing w:before="41" w:line="276" w:lineRule="auto"/>
              <w:ind w:right="66"/>
              <w:rPr>
                <w:i/>
                <w:sz w:val="20"/>
              </w:rPr>
            </w:pPr>
            <w:r>
              <w:rPr>
                <w:i/>
                <w:sz w:val="20"/>
              </w:rPr>
              <w:t>“I’ll always be known reaching out to young people who have no one to help them out, so I help them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out with a place to stay or some food to eat or some change for their pocket.”</w:t>
            </w:r>
          </w:p>
        </w:tc>
        <w:tc>
          <w:tcPr>
            <w:tcW w:w="2340" w:type="dxa"/>
            <w:tcBorders>
              <w:left w:val="single" w:sz="6" w:space="0" w:color="FFFFFF"/>
              <w:bottom w:val="single" w:sz="6" w:space="0" w:color="B7B7B7"/>
              <w:right w:val="single" w:sz="6" w:space="0" w:color="FFFFFF"/>
            </w:tcBorders>
          </w:tcPr>
          <w:p w14:paraId="021EFAA2" w14:textId="77777777" w:rsidR="005C0416" w:rsidRDefault="0066795A">
            <w:pPr>
              <w:pStyle w:val="TableParagraph"/>
              <w:spacing w:before="65" w:line="292" w:lineRule="auto"/>
              <w:ind w:right="39"/>
              <w:rPr>
                <w:rFonts w:ascii="Arial Black"/>
                <w:sz w:val="20"/>
              </w:rPr>
            </w:pPr>
            <w:r>
              <w:rPr>
                <w:rFonts w:ascii="Arial Black"/>
                <w:w w:val="70"/>
                <w:sz w:val="20"/>
              </w:rPr>
              <w:t>Pray</w:t>
            </w:r>
            <w:r>
              <w:rPr>
                <w:rFonts w:ascii="Arial Black"/>
                <w:spacing w:val="-24"/>
                <w:w w:val="70"/>
                <w:sz w:val="20"/>
              </w:rPr>
              <w:t xml:space="preserve"> </w:t>
            </w:r>
            <w:r>
              <w:rPr>
                <w:rFonts w:ascii="Arial Black"/>
                <w:w w:val="70"/>
                <w:sz w:val="20"/>
              </w:rPr>
              <w:t>for</w:t>
            </w:r>
            <w:r>
              <w:rPr>
                <w:rFonts w:ascii="Arial Black"/>
                <w:spacing w:val="-23"/>
                <w:w w:val="70"/>
                <w:sz w:val="20"/>
              </w:rPr>
              <w:t xml:space="preserve"> </w:t>
            </w:r>
            <w:r>
              <w:rPr>
                <w:rFonts w:ascii="Arial Black"/>
                <w:w w:val="70"/>
                <w:sz w:val="20"/>
              </w:rPr>
              <w:t>those</w:t>
            </w:r>
            <w:r>
              <w:rPr>
                <w:rFonts w:ascii="Arial Black"/>
                <w:spacing w:val="-23"/>
                <w:w w:val="70"/>
                <w:sz w:val="20"/>
              </w:rPr>
              <w:t xml:space="preserve"> </w:t>
            </w:r>
            <w:r>
              <w:rPr>
                <w:rFonts w:ascii="Arial Black"/>
                <w:w w:val="70"/>
                <w:sz w:val="20"/>
              </w:rPr>
              <w:t xml:space="preserve">marginalized </w:t>
            </w:r>
            <w:r>
              <w:rPr>
                <w:rFonts w:ascii="Arial Black"/>
                <w:spacing w:val="-9"/>
                <w:w w:val="70"/>
                <w:sz w:val="20"/>
              </w:rPr>
              <w:t xml:space="preserve">by </w:t>
            </w:r>
            <w:r>
              <w:rPr>
                <w:rFonts w:ascii="Arial Black"/>
                <w:w w:val="75"/>
                <w:sz w:val="20"/>
              </w:rPr>
              <w:t>racism-</w:t>
            </w:r>
            <w:r>
              <w:rPr>
                <w:rFonts w:ascii="Arial Black"/>
                <w:spacing w:val="-22"/>
                <w:w w:val="75"/>
                <w:sz w:val="20"/>
              </w:rPr>
              <w:t xml:space="preserve"> </w:t>
            </w:r>
            <w:r>
              <w:rPr>
                <w:rFonts w:ascii="Arial Black"/>
                <w:w w:val="75"/>
                <w:sz w:val="20"/>
              </w:rPr>
              <w:t>say</w:t>
            </w:r>
            <w:r>
              <w:rPr>
                <w:rFonts w:ascii="Arial Black"/>
                <w:spacing w:val="-21"/>
                <w:w w:val="75"/>
                <w:sz w:val="20"/>
              </w:rPr>
              <w:t xml:space="preserve"> </w:t>
            </w:r>
            <w:r>
              <w:rPr>
                <w:rFonts w:ascii="Arial Black"/>
                <w:w w:val="75"/>
                <w:sz w:val="20"/>
              </w:rPr>
              <w:t>their</w:t>
            </w:r>
            <w:r>
              <w:rPr>
                <w:rFonts w:ascii="Arial Black"/>
                <w:spacing w:val="-21"/>
                <w:w w:val="75"/>
                <w:sz w:val="20"/>
              </w:rPr>
              <w:t xml:space="preserve"> </w:t>
            </w:r>
            <w:r>
              <w:rPr>
                <w:rFonts w:ascii="Arial Black"/>
                <w:w w:val="75"/>
                <w:sz w:val="20"/>
              </w:rPr>
              <w:t>names.</w:t>
            </w:r>
          </w:p>
        </w:tc>
      </w:tr>
      <w:tr w:rsidR="005C0416" w14:paraId="021EFAAB" w14:textId="77777777">
        <w:trPr>
          <w:trHeight w:val="1335"/>
        </w:trPr>
        <w:tc>
          <w:tcPr>
            <w:tcW w:w="930" w:type="dxa"/>
            <w:tcBorders>
              <w:left w:val="single" w:sz="6" w:space="0" w:color="FFFFFF"/>
              <w:right w:val="single" w:sz="6" w:space="0" w:color="FFFFFF"/>
            </w:tcBorders>
          </w:tcPr>
          <w:p w14:paraId="021EFAA4" w14:textId="77777777" w:rsidR="005C0416" w:rsidRDefault="0066795A">
            <w:pPr>
              <w:pStyle w:val="TableParagraph"/>
              <w:spacing w:line="285" w:lineRule="auto"/>
              <w:ind w:right="51"/>
              <w:rPr>
                <w:sz w:val="20"/>
              </w:rPr>
            </w:pPr>
            <w:r>
              <w:rPr>
                <w:sz w:val="20"/>
              </w:rPr>
              <w:t>February 17</w:t>
            </w:r>
          </w:p>
        </w:tc>
        <w:tc>
          <w:tcPr>
            <w:tcW w:w="1680" w:type="dxa"/>
            <w:tcBorders>
              <w:left w:val="single" w:sz="6" w:space="0" w:color="FFFFFF"/>
              <w:right w:val="single" w:sz="6" w:space="0" w:color="FFFFFF"/>
            </w:tcBorders>
          </w:tcPr>
          <w:p w14:paraId="021EFAA5" w14:textId="77777777" w:rsidR="005C0416" w:rsidRDefault="0066795A">
            <w:pPr>
              <w:pStyle w:val="TableParagraph"/>
              <w:spacing w:before="38" w:line="278" w:lineRule="auto"/>
              <w:ind w:left="472" w:hanging="75"/>
              <w:rPr>
                <w:rFonts w:ascii="Verdana"/>
                <w:i/>
                <w:sz w:val="32"/>
              </w:rPr>
            </w:pPr>
            <w:r>
              <w:rPr>
                <w:rFonts w:ascii="Verdana"/>
                <w:i/>
                <w:w w:val="70"/>
                <w:sz w:val="32"/>
              </w:rPr>
              <w:t xml:space="preserve">George </w:t>
            </w:r>
            <w:r>
              <w:rPr>
                <w:rFonts w:ascii="Verdana"/>
                <w:i/>
                <w:w w:val="85"/>
                <w:sz w:val="32"/>
              </w:rPr>
              <w:t>Floyd</w:t>
            </w:r>
          </w:p>
          <w:p w14:paraId="021EFAA6" w14:textId="77777777" w:rsidR="005C0416" w:rsidRDefault="0066795A">
            <w:pPr>
              <w:pStyle w:val="TableParagraph"/>
              <w:spacing w:before="18"/>
              <w:ind w:left="367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0"/>
                <w:sz w:val="18"/>
              </w:rPr>
              <w:t>(1973-2020)</w:t>
            </w:r>
          </w:p>
        </w:tc>
        <w:tc>
          <w:tcPr>
            <w:tcW w:w="2220" w:type="dxa"/>
            <w:tcBorders>
              <w:left w:val="single" w:sz="6" w:space="0" w:color="FFFFFF"/>
              <w:right w:val="single" w:sz="6" w:space="0" w:color="FFFFFF"/>
            </w:tcBorders>
          </w:tcPr>
          <w:p w14:paraId="021EFAA7" w14:textId="77777777" w:rsidR="005C0416" w:rsidRDefault="0066795A">
            <w:pPr>
              <w:pStyle w:val="TableParagraph"/>
              <w:spacing w:line="285" w:lineRule="auto"/>
              <w:ind w:right="213"/>
              <w:rPr>
                <w:sz w:val="20"/>
              </w:rPr>
            </w:pPr>
            <w:r>
              <w:rPr>
                <w:sz w:val="20"/>
              </w:rPr>
              <w:t>Son/ father/ truck driver/ security guard</w:t>
            </w:r>
          </w:p>
        </w:tc>
        <w:tc>
          <w:tcPr>
            <w:tcW w:w="3255" w:type="dxa"/>
            <w:tcBorders>
              <w:left w:val="single" w:sz="6" w:space="0" w:color="FFFFFF"/>
              <w:right w:val="single" w:sz="6" w:space="0" w:color="FFFFFF"/>
            </w:tcBorders>
          </w:tcPr>
          <w:p w14:paraId="021EFAA8" w14:textId="77777777" w:rsidR="005C0416" w:rsidRDefault="0066795A">
            <w:pPr>
              <w:pStyle w:val="TableParagraph"/>
              <w:spacing w:line="278" w:lineRule="auto"/>
              <w:ind w:right="89"/>
              <w:rPr>
                <w:i/>
                <w:sz w:val="20"/>
              </w:rPr>
            </w:pPr>
            <w:r>
              <w:rPr>
                <w:sz w:val="20"/>
              </w:rPr>
              <w:t>Last recorded words</w:t>
            </w:r>
            <w:r>
              <w:rPr>
                <w:i/>
                <w:sz w:val="20"/>
              </w:rPr>
              <w:t>- “I can't breathe. I can‘t breathe…. Please. Please. Please.”</w:t>
            </w:r>
          </w:p>
        </w:tc>
        <w:tc>
          <w:tcPr>
            <w:tcW w:w="2340" w:type="dxa"/>
            <w:tcBorders>
              <w:top w:val="single" w:sz="6" w:space="0" w:color="B7B7B7"/>
              <w:left w:val="single" w:sz="6" w:space="0" w:color="FFFFFF"/>
              <w:right w:val="single" w:sz="6" w:space="0" w:color="FFFFFF"/>
            </w:tcBorders>
          </w:tcPr>
          <w:p w14:paraId="021EFAA9" w14:textId="77777777" w:rsidR="005C0416" w:rsidRDefault="0066795A">
            <w:pPr>
              <w:pStyle w:val="TableParagraph"/>
              <w:spacing w:before="65"/>
              <w:rPr>
                <w:rFonts w:ascii="Arial"/>
                <w:i/>
                <w:sz w:val="20"/>
              </w:rPr>
            </w:pPr>
            <w:r>
              <w:rPr>
                <w:rFonts w:ascii="Arial Black"/>
                <w:w w:val="80"/>
                <w:sz w:val="20"/>
              </w:rPr>
              <w:t xml:space="preserve">Read the book: </w:t>
            </w:r>
            <w:hyperlink r:id="rId55">
              <w:r>
                <w:rPr>
                  <w:rFonts w:ascii="Arial"/>
                  <w:i/>
                  <w:color w:val="1154CC"/>
                  <w:w w:val="80"/>
                  <w:sz w:val="20"/>
                  <w:u w:val="single" w:color="1154CC"/>
                </w:rPr>
                <w:t>Between the</w:t>
              </w:r>
            </w:hyperlink>
          </w:p>
          <w:p w14:paraId="021EFAAA" w14:textId="77777777" w:rsidR="005C0416" w:rsidRDefault="00F1790E">
            <w:pPr>
              <w:pStyle w:val="TableParagraph"/>
              <w:spacing w:before="48" w:line="292" w:lineRule="auto"/>
              <w:ind w:right="417"/>
              <w:rPr>
                <w:rFonts w:ascii="Arial Black"/>
                <w:sz w:val="20"/>
              </w:rPr>
            </w:pPr>
            <w:hyperlink r:id="rId56">
              <w:r w:rsidR="0066795A">
                <w:rPr>
                  <w:rFonts w:ascii="Times New Roman"/>
                  <w:i/>
                  <w:color w:val="1154CC"/>
                  <w:w w:val="99"/>
                  <w:sz w:val="20"/>
                  <w:u w:val="single" w:color="1154CC"/>
                </w:rPr>
                <w:t xml:space="preserve"> </w:t>
              </w:r>
              <w:r w:rsidR="0066795A">
                <w:rPr>
                  <w:rFonts w:ascii="Arial"/>
                  <w:i/>
                  <w:color w:val="1154CC"/>
                  <w:w w:val="75"/>
                  <w:sz w:val="20"/>
                  <w:u w:val="single" w:color="1154CC"/>
                </w:rPr>
                <w:t>World and Me</w:t>
              </w:r>
            </w:hyperlink>
            <w:r w:rsidR="0066795A">
              <w:rPr>
                <w:rFonts w:ascii="Arial"/>
                <w:i/>
                <w:w w:val="75"/>
                <w:sz w:val="20"/>
              </w:rPr>
              <w:t xml:space="preserve">- </w:t>
            </w:r>
            <w:r w:rsidR="0066795A">
              <w:rPr>
                <w:rFonts w:ascii="Arial Black"/>
                <w:w w:val="75"/>
                <w:sz w:val="20"/>
              </w:rPr>
              <w:t xml:space="preserve">Ta-Nehisi </w:t>
            </w:r>
            <w:r w:rsidR="0066795A">
              <w:rPr>
                <w:rFonts w:ascii="Arial Black"/>
                <w:w w:val="70"/>
                <w:sz w:val="20"/>
              </w:rPr>
              <w:t>Coates letter to his son.</w:t>
            </w:r>
          </w:p>
        </w:tc>
      </w:tr>
      <w:tr w:rsidR="005C0416" w14:paraId="021EFAB5" w14:textId="77777777">
        <w:trPr>
          <w:trHeight w:val="2130"/>
        </w:trPr>
        <w:tc>
          <w:tcPr>
            <w:tcW w:w="930" w:type="dxa"/>
            <w:tcBorders>
              <w:left w:val="single" w:sz="6" w:space="0" w:color="FFFFFF"/>
              <w:right w:val="single" w:sz="6" w:space="0" w:color="FFFFFF"/>
            </w:tcBorders>
          </w:tcPr>
          <w:p w14:paraId="021EFAAC" w14:textId="77777777" w:rsidR="005C0416" w:rsidRDefault="0066795A">
            <w:pPr>
              <w:pStyle w:val="TableParagraph"/>
              <w:spacing w:line="285" w:lineRule="auto"/>
              <w:ind w:right="51"/>
              <w:rPr>
                <w:sz w:val="20"/>
              </w:rPr>
            </w:pPr>
            <w:r>
              <w:rPr>
                <w:sz w:val="20"/>
              </w:rPr>
              <w:t>February 18</w:t>
            </w:r>
          </w:p>
        </w:tc>
        <w:tc>
          <w:tcPr>
            <w:tcW w:w="1680" w:type="dxa"/>
            <w:tcBorders>
              <w:left w:val="single" w:sz="6" w:space="0" w:color="FFFFFF"/>
              <w:right w:val="single" w:sz="6" w:space="0" w:color="FFFFFF"/>
            </w:tcBorders>
          </w:tcPr>
          <w:p w14:paraId="021EFAAD" w14:textId="77777777" w:rsidR="005C0416" w:rsidRDefault="0066795A">
            <w:pPr>
              <w:pStyle w:val="TableParagraph"/>
              <w:spacing w:before="38" w:line="278" w:lineRule="auto"/>
              <w:ind w:left="247" w:right="259" w:hanging="3"/>
              <w:jc w:val="center"/>
              <w:rPr>
                <w:rFonts w:ascii="Verdana"/>
                <w:i/>
                <w:sz w:val="32"/>
              </w:rPr>
            </w:pPr>
            <w:r>
              <w:rPr>
                <w:rFonts w:ascii="Verdana"/>
                <w:i/>
                <w:w w:val="85"/>
                <w:sz w:val="32"/>
              </w:rPr>
              <w:t xml:space="preserve">Shirley </w:t>
            </w:r>
            <w:r>
              <w:rPr>
                <w:rFonts w:ascii="Verdana"/>
                <w:i/>
                <w:w w:val="75"/>
                <w:sz w:val="32"/>
              </w:rPr>
              <w:t>Chisholm</w:t>
            </w:r>
          </w:p>
          <w:p w14:paraId="021EFAAE" w14:textId="77777777" w:rsidR="005C0416" w:rsidRDefault="0066795A">
            <w:pPr>
              <w:pStyle w:val="TableParagraph"/>
              <w:spacing w:before="3"/>
              <w:ind w:left="127" w:right="152"/>
              <w:jc w:val="center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0"/>
                <w:sz w:val="18"/>
              </w:rPr>
              <w:t>(1924-2005)</w:t>
            </w:r>
          </w:p>
        </w:tc>
        <w:tc>
          <w:tcPr>
            <w:tcW w:w="2220" w:type="dxa"/>
            <w:tcBorders>
              <w:left w:val="single" w:sz="6" w:space="0" w:color="FFFFFF"/>
              <w:right w:val="single" w:sz="6" w:space="0" w:color="FFFFFF"/>
            </w:tcBorders>
          </w:tcPr>
          <w:p w14:paraId="021EFAAF" w14:textId="77777777" w:rsidR="005C0416" w:rsidRDefault="0066795A">
            <w:pPr>
              <w:pStyle w:val="TableParagraph"/>
              <w:spacing w:line="278" w:lineRule="auto"/>
              <w:ind w:right="28"/>
              <w:rPr>
                <w:sz w:val="20"/>
              </w:rPr>
            </w:pPr>
            <w:r>
              <w:rPr>
                <w:sz w:val="20"/>
              </w:rPr>
              <w:t>NY state politician/ educator/ author/ first Black candidate for major party nomination for President</w:t>
            </w:r>
          </w:p>
        </w:tc>
        <w:tc>
          <w:tcPr>
            <w:tcW w:w="3255" w:type="dxa"/>
            <w:tcBorders>
              <w:left w:val="single" w:sz="6" w:space="0" w:color="FFFFFF"/>
              <w:right w:val="single" w:sz="6" w:space="0" w:color="FFFFFF"/>
            </w:tcBorders>
          </w:tcPr>
          <w:p w14:paraId="021EFAB0" w14:textId="77777777" w:rsidR="005C0416" w:rsidRDefault="0066795A">
            <w:pPr>
              <w:pStyle w:val="TableParagraph"/>
              <w:spacing w:line="285" w:lineRule="auto"/>
              <w:ind w:right="89"/>
              <w:rPr>
                <w:i/>
                <w:sz w:val="20"/>
              </w:rPr>
            </w:pPr>
            <w:r>
              <w:rPr>
                <w:i/>
                <w:sz w:val="20"/>
              </w:rPr>
              <w:t>”If they don’t give you a seat at the table, bring a folding chair.”</w:t>
            </w:r>
          </w:p>
        </w:tc>
        <w:tc>
          <w:tcPr>
            <w:tcW w:w="2340" w:type="dxa"/>
            <w:tcBorders>
              <w:left w:val="single" w:sz="6" w:space="0" w:color="FFFFFF"/>
              <w:right w:val="single" w:sz="6" w:space="0" w:color="FFFFFF"/>
            </w:tcBorders>
          </w:tcPr>
          <w:p w14:paraId="021EFAB1" w14:textId="77777777" w:rsidR="005C0416" w:rsidRDefault="0066795A">
            <w:pPr>
              <w:pStyle w:val="TableParagraph"/>
              <w:spacing w:before="65" w:line="288" w:lineRule="auto"/>
              <w:ind w:right="145"/>
              <w:rPr>
                <w:rFonts w:ascii="Arial Black"/>
                <w:sz w:val="20"/>
              </w:rPr>
            </w:pPr>
            <w:r>
              <w:rPr>
                <w:rFonts w:ascii="Arial Black"/>
                <w:w w:val="70"/>
                <w:sz w:val="20"/>
              </w:rPr>
              <w:t>Write</w:t>
            </w:r>
            <w:r>
              <w:rPr>
                <w:rFonts w:ascii="Arial Black"/>
                <w:spacing w:val="-25"/>
                <w:w w:val="70"/>
                <w:sz w:val="20"/>
              </w:rPr>
              <w:t xml:space="preserve"> </w:t>
            </w:r>
            <w:r>
              <w:rPr>
                <w:rFonts w:ascii="Arial Black"/>
                <w:w w:val="70"/>
                <w:sz w:val="20"/>
              </w:rPr>
              <w:t>supporting</w:t>
            </w:r>
            <w:r>
              <w:rPr>
                <w:rFonts w:ascii="Arial Black"/>
                <w:spacing w:val="-24"/>
                <w:w w:val="70"/>
                <w:sz w:val="20"/>
              </w:rPr>
              <w:t xml:space="preserve"> </w:t>
            </w:r>
            <w:r>
              <w:rPr>
                <w:rFonts w:ascii="Arial Black"/>
                <w:w w:val="70"/>
                <w:sz w:val="20"/>
              </w:rPr>
              <w:t>an</w:t>
            </w:r>
            <w:r>
              <w:rPr>
                <w:rFonts w:ascii="Arial Black"/>
                <w:spacing w:val="-24"/>
                <w:w w:val="70"/>
                <w:sz w:val="20"/>
              </w:rPr>
              <w:t xml:space="preserve"> </w:t>
            </w:r>
            <w:r>
              <w:rPr>
                <w:rFonts w:ascii="Arial Black"/>
                <w:w w:val="70"/>
                <w:sz w:val="20"/>
              </w:rPr>
              <w:t>action</w:t>
            </w:r>
            <w:r>
              <w:rPr>
                <w:rFonts w:ascii="Arial Black"/>
                <w:spacing w:val="-25"/>
                <w:w w:val="70"/>
                <w:sz w:val="20"/>
              </w:rPr>
              <w:t xml:space="preserve"> </w:t>
            </w:r>
            <w:r>
              <w:rPr>
                <w:rFonts w:ascii="Arial Black"/>
                <w:spacing w:val="-6"/>
                <w:w w:val="70"/>
                <w:sz w:val="20"/>
              </w:rPr>
              <w:t xml:space="preserve">to </w:t>
            </w:r>
            <w:r>
              <w:rPr>
                <w:rFonts w:ascii="Arial Black"/>
                <w:w w:val="70"/>
                <w:sz w:val="20"/>
              </w:rPr>
              <w:t xml:space="preserve">address racism in housing, </w:t>
            </w:r>
            <w:r>
              <w:rPr>
                <w:rFonts w:ascii="Arial Black"/>
                <w:w w:val="65"/>
                <w:sz w:val="20"/>
              </w:rPr>
              <w:t>healthcare, or business.-</w:t>
            </w:r>
            <w:hyperlink r:id="rId57">
              <w:r>
                <w:rPr>
                  <w:rFonts w:ascii="Arial Black"/>
                  <w:color w:val="1154CC"/>
                  <w:spacing w:val="16"/>
                  <w:w w:val="65"/>
                  <w:sz w:val="20"/>
                  <w:u w:val="single" w:color="1154CC"/>
                </w:rPr>
                <w:t xml:space="preserve"> </w:t>
              </w:r>
              <w:r>
                <w:rPr>
                  <w:rFonts w:ascii="Arial Black"/>
                  <w:color w:val="1154CC"/>
                  <w:spacing w:val="-7"/>
                  <w:w w:val="65"/>
                  <w:sz w:val="20"/>
                  <w:u w:val="single" w:color="1154CC"/>
                </w:rPr>
                <w:t>How</w:t>
              </w:r>
            </w:hyperlink>
          </w:p>
          <w:p w14:paraId="021EFAB2" w14:textId="77777777" w:rsidR="005C0416" w:rsidRDefault="00F1790E">
            <w:pPr>
              <w:pStyle w:val="TableParagraph"/>
              <w:spacing w:before="4"/>
              <w:rPr>
                <w:rFonts w:ascii="Arial Black"/>
                <w:sz w:val="20"/>
              </w:rPr>
            </w:pPr>
            <w:hyperlink r:id="rId58">
              <w:r w:rsidR="0066795A">
                <w:rPr>
                  <w:rFonts w:ascii="Times New Roman"/>
                  <w:color w:val="1154CC"/>
                  <w:sz w:val="20"/>
                  <w:u w:val="single" w:color="1154CC"/>
                </w:rPr>
                <w:t xml:space="preserve"> </w:t>
              </w:r>
              <w:r w:rsidR="0066795A">
                <w:rPr>
                  <w:rFonts w:ascii="Arial Black"/>
                  <w:color w:val="1154CC"/>
                  <w:w w:val="75"/>
                  <w:sz w:val="20"/>
                  <w:u w:val="single" w:color="1154CC"/>
                </w:rPr>
                <w:t>to Contact Your Elected</w:t>
              </w:r>
            </w:hyperlink>
          </w:p>
          <w:p w14:paraId="021EFAB3" w14:textId="77777777" w:rsidR="005C0416" w:rsidRDefault="00F1790E">
            <w:pPr>
              <w:pStyle w:val="TableParagraph"/>
              <w:spacing w:before="63"/>
              <w:rPr>
                <w:rFonts w:ascii="Arial Black"/>
                <w:sz w:val="20"/>
              </w:rPr>
            </w:pPr>
            <w:hyperlink r:id="rId59">
              <w:r w:rsidR="0066795A">
                <w:rPr>
                  <w:rFonts w:ascii="Times New Roman"/>
                  <w:color w:val="1154CC"/>
                  <w:sz w:val="20"/>
                  <w:u w:val="single" w:color="1154CC"/>
                </w:rPr>
                <w:t xml:space="preserve"> </w:t>
              </w:r>
              <w:r w:rsidR="0066795A">
                <w:rPr>
                  <w:rFonts w:ascii="Arial Black"/>
                  <w:color w:val="1154CC"/>
                  <w:w w:val="75"/>
                  <w:sz w:val="20"/>
                  <w:u w:val="single" w:color="1154CC"/>
                </w:rPr>
                <w:t>Officials</w:t>
              </w:r>
            </w:hyperlink>
          </w:p>
          <w:p w14:paraId="021EFAB4" w14:textId="77777777" w:rsidR="005C0416" w:rsidRDefault="0066795A">
            <w:pPr>
              <w:pStyle w:val="TableParagraph"/>
              <w:spacing w:before="48"/>
              <w:rPr>
                <w:rFonts w:ascii="Arial Black"/>
                <w:sz w:val="20"/>
              </w:rPr>
            </w:pPr>
            <w:r>
              <w:rPr>
                <w:rFonts w:ascii="Arial Black"/>
                <w:w w:val="56"/>
                <w:sz w:val="20"/>
              </w:rPr>
              <w:t>.</w:t>
            </w:r>
          </w:p>
        </w:tc>
      </w:tr>
      <w:tr w:rsidR="005C0416" w14:paraId="021EFABF" w14:textId="77777777">
        <w:trPr>
          <w:trHeight w:val="1635"/>
        </w:trPr>
        <w:tc>
          <w:tcPr>
            <w:tcW w:w="930" w:type="dxa"/>
            <w:tcBorders>
              <w:left w:val="single" w:sz="6" w:space="0" w:color="FFFFFF"/>
              <w:right w:val="single" w:sz="6" w:space="0" w:color="FFFFFF"/>
            </w:tcBorders>
          </w:tcPr>
          <w:p w14:paraId="021EFAB6" w14:textId="77777777" w:rsidR="005C0416" w:rsidRDefault="0066795A">
            <w:pPr>
              <w:pStyle w:val="TableParagraph"/>
              <w:spacing w:before="41" w:line="268" w:lineRule="auto"/>
              <w:ind w:right="51"/>
              <w:rPr>
                <w:sz w:val="20"/>
              </w:rPr>
            </w:pPr>
            <w:r>
              <w:rPr>
                <w:sz w:val="20"/>
              </w:rPr>
              <w:t>February 19</w:t>
            </w:r>
          </w:p>
        </w:tc>
        <w:tc>
          <w:tcPr>
            <w:tcW w:w="1680" w:type="dxa"/>
            <w:tcBorders>
              <w:left w:val="single" w:sz="6" w:space="0" w:color="FFFFFF"/>
              <w:right w:val="single" w:sz="6" w:space="0" w:color="FFFFFF"/>
            </w:tcBorders>
          </w:tcPr>
          <w:p w14:paraId="021EFAB7" w14:textId="77777777" w:rsidR="005C0416" w:rsidRDefault="0066795A">
            <w:pPr>
              <w:pStyle w:val="TableParagraph"/>
              <w:spacing w:before="38" w:line="288" w:lineRule="auto"/>
              <w:ind w:left="133" w:right="151"/>
              <w:jc w:val="center"/>
              <w:rPr>
                <w:rFonts w:ascii="Verdana"/>
                <w:i/>
                <w:sz w:val="32"/>
              </w:rPr>
            </w:pPr>
            <w:r>
              <w:rPr>
                <w:rFonts w:ascii="Verdana"/>
                <w:i/>
                <w:w w:val="80"/>
                <w:sz w:val="32"/>
              </w:rPr>
              <w:t xml:space="preserve">Alexander </w:t>
            </w:r>
            <w:r>
              <w:rPr>
                <w:rFonts w:ascii="Verdana"/>
                <w:i/>
                <w:w w:val="95"/>
                <w:sz w:val="32"/>
              </w:rPr>
              <w:t>Miles</w:t>
            </w:r>
          </w:p>
          <w:p w14:paraId="021EFAB8" w14:textId="77777777" w:rsidR="005C0416" w:rsidRDefault="0066795A">
            <w:pPr>
              <w:pStyle w:val="TableParagraph"/>
              <w:spacing w:before="0" w:line="206" w:lineRule="exact"/>
              <w:ind w:left="133" w:right="144"/>
              <w:jc w:val="center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80"/>
                <w:sz w:val="18"/>
              </w:rPr>
              <w:t>(1838-1918)</w:t>
            </w:r>
          </w:p>
        </w:tc>
        <w:tc>
          <w:tcPr>
            <w:tcW w:w="2220" w:type="dxa"/>
            <w:tcBorders>
              <w:left w:val="single" w:sz="6" w:space="0" w:color="FFFFFF"/>
              <w:right w:val="single" w:sz="6" w:space="0" w:color="FFFFFF"/>
            </w:tcBorders>
          </w:tcPr>
          <w:p w14:paraId="021EFAB9" w14:textId="77777777" w:rsidR="005C0416" w:rsidRDefault="0066795A">
            <w:pPr>
              <w:pStyle w:val="TableParagraph"/>
              <w:spacing w:before="41" w:line="273" w:lineRule="auto"/>
              <w:ind w:right="64"/>
              <w:rPr>
                <w:sz w:val="20"/>
              </w:rPr>
            </w:pPr>
            <w:r>
              <w:rPr>
                <w:sz w:val="20"/>
              </w:rPr>
              <w:t>Laborer/ barber/ inventor of automatic elevator doors/ inducted into Inventors Hall of Fame 2007</w:t>
            </w:r>
          </w:p>
        </w:tc>
        <w:tc>
          <w:tcPr>
            <w:tcW w:w="3255" w:type="dxa"/>
            <w:tcBorders>
              <w:left w:val="single" w:sz="6" w:space="0" w:color="FFFFFF"/>
              <w:right w:val="single" w:sz="6" w:space="0" w:color="FFFFFF"/>
            </w:tcBorders>
          </w:tcPr>
          <w:p w14:paraId="021EFABA" w14:textId="77777777" w:rsidR="005C0416" w:rsidRDefault="0066795A">
            <w:pPr>
              <w:pStyle w:val="TableParagraph"/>
              <w:spacing w:before="41" w:line="278" w:lineRule="auto"/>
              <w:ind w:right="153"/>
              <w:rPr>
                <w:i/>
                <w:sz w:val="20"/>
              </w:rPr>
            </w:pPr>
            <w:r>
              <w:rPr>
                <w:i/>
                <w:color w:val="212121"/>
                <w:sz w:val="20"/>
              </w:rPr>
              <w:t>“I think it is time that the nation should awaken to the fact that the negro is a citizen and not a pest,”</w:t>
            </w:r>
          </w:p>
        </w:tc>
        <w:tc>
          <w:tcPr>
            <w:tcW w:w="2340" w:type="dxa"/>
            <w:tcBorders>
              <w:left w:val="single" w:sz="6" w:space="0" w:color="FFFFFF"/>
              <w:right w:val="single" w:sz="6" w:space="0" w:color="FFFFFF"/>
            </w:tcBorders>
          </w:tcPr>
          <w:p w14:paraId="021EFABB" w14:textId="77777777" w:rsidR="005C0416" w:rsidRDefault="0066795A">
            <w:pPr>
              <w:pStyle w:val="TableParagraph"/>
              <w:spacing w:before="65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w w:val="75"/>
                <w:sz w:val="20"/>
              </w:rPr>
              <w:t>Read</w:t>
            </w:r>
            <w:hyperlink r:id="rId60">
              <w:r>
                <w:rPr>
                  <w:rFonts w:ascii="Arial Black" w:hAnsi="Arial Black"/>
                  <w:color w:val="1154CC"/>
                  <w:spacing w:val="-32"/>
                  <w:w w:val="75"/>
                  <w:sz w:val="20"/>
                  <w:u w:val="single" w:color="1154CC"/>
                </w:rPr>
                <w:t xml:space="preserve"> </w:t>
              </w:r>
              <w:r>
                <w:rPr>
                  <w:rFonts w:ascii="Arial Black" w:hAnsi="Arial Black"/>
                  <w:color w:val="1154CC"/>
                  <w:w w:val="75"/>
                  <w:sz w:val="20"/>
                  <w:u w:val="single" w:color="1154CC"/>
                </w:rPr>
                <w:t>“The</w:t>
              </w:r>
              <w:r>
                <w:rPr>
                  <w:rFonts w:ascii="Arial Black" w:hAnsi="Arial Black"/>
                  <w:color w:val="1154CC"/>
                  <w:spacing w:val="-31"/>
                  <w:w w:val="75"/>
                  <w:sz w:val="20"/>
                  <w:u w:val="single" w:color="1154CC"/>
                </w:rPr>
                <w:t xml:space="preserve"> </w:t>
              </w:r>
              <w:r>
                <w:rPr>
                  <w:rFonts w:ascii="Arial Black" w:hAnsi="Arial Black"/>
                  <w:color w:val="1154CC"/>
                  <w:w w:val="75"/>
                  <w:sz w:val="20"/>
                  <w:u w:val="single" w:color="1154CC"/>
                </w:rPr>
                <w:t>legacy</w:t>
              </w:r>
              <w:r>
                <w:rPr>
                  <w:rFonts w:ascii="Arial Black" w:hAnsi="Arial Black"/>
                  <w:color w:val="1154CC"/>
                  <w:spacing w:val="-32"/>
                  <w:w w:val="75"/>
                  <w:sz w:val="20"/>
                  <w:u w:val="single" w:color="1154CC"/>
                </w:rPr>
                <w:t xml:space="preserve"> </w:t>
              </w:r>
              <w:r>
                <w:rPr>
                  <w:rFonts w:ascii="Arial Black" w:hAnsi="Arial Black"/>
                  <w:color w:val="1154CC"/>
                  <w:w w:val="75"/>
                  <w:sz w:val="20"/>
                  <w:u w:val="single" w:color="1154CC"/>
                </w:rPr>
                <w:t>of</w:t>
              </w:r>
              <w:r>
                <w:rPr>
                  <w:rFonts w:ascii="Arial Black" w:hAnsi="Arial Black"/>
                  <w:color w:val="1154CC"/>
                  <w:spacing w:val="-31"/>
                  <w:w w:val="75"/>
                  <w:sz w:val="20"/>
                  <w:u w:val="single" w:color="1154CC"/>
                </w:rPr>
                <w:t xml:space="preserve"> </w:t>
              </w:r>
              <w:r>
                <w:rPr>
                  <w:rFonts w:ascii="Arial Black" w:hAnsi="Arial Black"/>
                  <w:color w:val="1154CC"/>
                  <w:w w:val="75"/>
                  <w:sz w:val="20"/>
                  <w:u w:val="single" w:color="1154CC"/>
                </w:rPr>
                <w:t>George</w:t>
              </w:r>
            </w:hyperlink>
          </w:p>
          <w:p w14:paraId="021EFABC" w14:textId="77777777" w:rsidR="005C0416" w:rsidRDefault="00F1790E">
            <w:pPr>
              <w:pStyle w:val="TableParagraph"/>
              <w:spacing w:before="63"/>
              <w:rPr>
                <w:rFonts w:ascii="Arial Black" w:hAnsi="Arial Black"/>
                <w:sz w:val="20"/>
              </w:rPr>
            </w:pPr>
            <w:hyperlink r:id="rId61">
              <w:r w:rsidR="0066795A">
                <w:rPr>
                  <w:rFonts w:ascii="Times New Roman" w:hAnsi="Times New Roman"/>
                  <w:color w:val="1154CC"/>
                  <w:spacing w:val="-50"/>
                  <w:sz w:val="20"/>
                  <w:u w:val="single" w:color="1154CC"/>
                </w:rPr>
                <w:t xml:space="preserve"> </w:t>
              </w:r>
              <w:r w:rsidR="0066795A">
                <w:rPr>
                  <w:rFonts w:ascii="Arial Black" w:hAnsi="Arial Black"/>
                  <w:color w:val="1154CC"/>
                  <w:w w:val="65"/>
                  <w:sz w:val="20"/>
                  <w:u w:val="single" w:color="1154CC"/>
                </w:rPr>
                <w:t>Floyd: Here’s how business</w:t>
              </w:r>
              <w:r w:rsidR="0066795A">
                <w:rPr>
                  <w:rFonts w:ascii="Arial Black" w:hAnsi="Arial Black"/>
                  <w:color w:val="1154CC"/>
                  <w:spacing w:val="-8"/>
                  <w:w w:val="65"/>
                  <w:sz w:val="20"/>
                  <w:u w:val="single" w:color="1154CC"/>
                </w:rPr>
                <w:t xml:space="preserve"> </w:t>
              </w:r>
              <w:r w:rsidR="0066795A">
                <w:rPr>
                  <w:rFonts w:ascii="Arial Black" w:hAnsi="Arial Black"/>
                  <w:color w:val="1154CC"/>
                  <w:w w:val="65"/>
                  <w:sz w:val="20"/>
                  <w:u w:val="single" w:color="1154CC"/>
                </w:rPr>
                <w:t>can</w:t>
              </w:r>
            </w:hyperlink>
          </w:p>
          <w:p w14:paraId="021EFABD" w14:textId="77777777" w:rsidR="005C0416" w:rsidRDefault="00F1790E">
            <w:pPr>
              <w:pStyle w:val="TableParagraph"/>
              <w:spacing w:before="48"/>
              <w:rPr>
                <w:rFonts w:ascii="Arial Black"/>
                <w:sz w:val="20"/>
              </w:rPr>
            </w:pPr>
            <w:hyperlink r:id="rId62">
              <w:r w:rsidR="0066795A">
                <w:rPr>
                  <w:rFonts w:ascii="Times New Roman"/>
                  <w:color w:val="1154CC"/>
                  <w:sz w:val="20"/>
                  <w:u w:val="single" w:color="1154CC"/>
                </w:rPr>
                <w:t xml:space="preserve"> </w:t>
              </w:r>
              <w:r w:rsidR="0066795A">
                <w:rPr>
                  <w:rFonts w:ascii="Arial Black"/>
                  <w:color w:val="1154CC"/>
                  <w:w w:val="75"/>
                  <w:sz w:val="20"/>
                  <w:u w:val="single" w:color="1154CC"/>
                </w:rPr>
                <w:t>address inequality and</w:t>
              </w:r>
            </w:hyperlink>
          </w:p>
          <w:p w14:paraId="021EFABE" w14:textId="77777777" w:rsidR="005C0416" w:rsidRDefault="00F1790E">
            <w:pPr>
              <w:pStyle w:val="TableParagraph"/>
              <w:spacing w:before="62"/>
              <w:rPr>
                <w:rFonts w:ascii="Arial Black" w:hAnsi="Arial Black"/>
                <w:sz w:val="20"/>
              </w:rPr>
            </w:pPr>
            <w:hyperlink r:id="rId63">
              <w:r w:rsidR="0066795A">
                <w:rPr>
                  <w:rFonts w:ascii="Times New Roman" w:hAnsi="Times New Roman"/>
                  <w:color w:val="1154CC"/>
                  <w:sz w:val="20"/>
                  <w:u w:val="single" w:color="1154CC"/>
                </w:rPr>
                <w:t xml:space="preserve"> </w:t>
              </w:r>
              <w:r w:rsidR="0066795A">
                <w:rPr>
                  <w:rFonts w:ascii="Arial Black" w:hAnsi="Arial Black"/>
                  <w:color w:val="1154CC"/>
                  <w:w w:val="75"/>
                  <w:sz w:val="20"/>
                  <w:u w:val="single" w:color="1154CC"/>
                </w:rPr>
                <w:t>promote justice”</w:t>
              </w:r>
            </w:hyperlink>
          </w:p>
        </w:tc>
      </w:tr>
      <w:tr w:rsidR="005C0416" w14:paraId="021EFAC8" w14:textId="77777777">
        <w:trPr>
          <w:trHeight w:val="1395"/>
        </w:trPr>
        <w:tc>
          <w:tcPr>
            <w:tcW w:w="930" w:type="dxa"/>
            <w:tcBorders>
              <w:left w:val="single" w:sz="6" w:space="0" w:color="FFFFFF"/>
              <w:right w:val="single" w:sz="6" w:space="0" w:color="FFFFFF"/>
            </w:tcBorders>
          </w:tcPr>
          <w:p w14:paraId="021EFAC0" w14:textId="77777777" w:rsidR="005C0416" w:rsidRDefault="0066795A">
            <w:pPr>
              <w:pStyle w:val="TableParagraph"/>
              <w:spacing w:before="41" w:line="268" w:lineRule="auto"/>
              <w:ind w:right="51"/>
              <w:rPr>
                <w:sz w:val="20"/>
              </w:rPr>
            </w:pPr>
            <w:r>
              <w:rPr>
                <w:sz w:val="20"/>
              </w:rPr>
              <w:t>February 20</w:t>
            </w:r>
          </w:p>
        </w:tc>
        <w:tc>
          <w:tcPr>
            <w:tcW w:w="1680" w:type="dxa"/>
            <w:tcBorders>
              <w:left w:val="single" w:sz="6" w:space="0" w:color="FFFFFF"/>
              <w:right w:val="single" w:sz="6" w:space="0" w:color="FFFFFF"/>
            </w:tcBorders>
          </w:tcPr>
          <w:p w14:paraId="021EFAC1" w14:textId="77777777" w:rsidR="005C0416" w:rsidRDefault="0066795A">
            <w:pPr>
              <w:pStyle w:val="TableParagraph"/>
              <w:spacing w:before="38" w:line="288" w:lineRule="auto"/>
              <w:ind w:left="106" w:hanging="70"/>
              <w:rPr>
                <w:rFonts w:ascii="Verdana"/>
                <w:i/>
                <w:sz w:val="32"/>
              </w:rPr>
            </w:pPr>
            <w:r>
              <w:rPr>
                <w:rFonts w:ascii="Verdana"/>
                <w:i/>
                <w:w w:val="75"/>
                <w:sz w:val="32"/>
              </w:rPr>
              <w:t xml:space="preserve">Henrietta </w:t>
            </w:r>
            <w:r>
              <w:rPr>
                <w:rFonts w:ascii="Verdana"/>
                <w:i/>
                <w:w w:val="90"/>
                <w:sz w:val="32"/>
              </w:rPr>
              <w:t>Lacks</w:t>
            </w:r>
          </w:p>
          <w:p w14:paraId="021EFAC2" w14:textId="77777777" w:rsidR="005C0416" w:rsidRDefault="0066795A">
            <w:pPr>
              <w:pStyle w:val="TableParagraph"/>
              <w:spacing w:before="0" w:line="206" w:lineRule="exac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80"/>
                <w:sz w:val="18"/>
              </w:rPr>
              <w:t>(1920-1951)</w:t>
            </w:r>
          </w:p>
        </w:tc>
        <w:tc>
          <w:tcPr>
            <w:tcW w:w="2220" w:type="dxa"/>
            <w:tcBorders>
              <w:left w:val="single" w:sz="6" w:space="0" w:color="FFFFFF"/>
              <w:right w:val="single" w:sz="6" w:space="0" w:color="FFFFFF"/>
            </w:tcBorders>
          </w:tcPr>
          <w:p w14:paraId="021EFAC3" w14:textId="77777777" w:rsidR="005C0416" w:rsidRDefault="0066795A">
            <w:pPr>
              <w:pStyle w:val="TableParagraph"/>
              <w:spacing w:before="41" w:line="273" w:lineRule="auto"/>
              <w:ind w:right="251"/>
              <w:rPr>
                <w:sz w:val="20"/>
              </w:rPr>
            </w:pPr>
            <w:r>
              <w:rPr>
                <w:sz w:val="20"/>
              </w:rPr>
              <w:t>Exploited for medical research/ “immortal cells” which have helped countless patients.</w:t>
            </w:r>
          </w:p>
        </w:tc>
        <w:tc>
          <w:tcPr>
            <w:tcW w:w="3255" w:type="dxa"/>
            <w:tcBorders>
              <w:left w:val="single" w:sz="6" w:space="0" w:color="FFFFFF"/>
              <w:right w:val="single" w:sz="6" w:space="0" w:color="FFFFFF"/>
            </w:tcBorders>
          </w:tcPr>
          <w:p w14:paraId="021EFAC4" w14:textId="77777777" w:rsidR="005C0416" w:rsidRDefault="0066795A">
            <w:pPr>
              <w:pStyle w:val="TableParagraph"/>
              <w:spacing w:before="41"/>
              <w:rPr>
                <w:i/>
                <w:sz w:val="20"/>
              </w:rPr>
            </w:pPr>
            <w:r>
              <w:rPr>
                <w:i/>
                <w:sz w:val="20"/>
              </w:rPr>
              <w:t>“Who is this Henrietta Lacks?!”</w:t>
            </w:r>
          </w:p>
        </w:tc>
        <w:tc>
          <w:tcPr>
            <w:tcW w:w="2340" w:type="dxa"/>
            <w:tcBorders>
              <w:left w:val="single" w:sz="6" w:space="0" w:color="FFFFFF"/>
              <w:right w:val="single" w:sz="6" w:space="0" w:color="FFFFFF"/>
            </w:tcBorders>
          </w:tcPr>
          <w:p w14:paraId="021EFAC5" w14:textId="77777777" w:rsidR="005C0416" w:rsidRDefault="0066795A">
            <w:pPr>
              <w:pStyle w:val="TableParagraph"/>
              <w:spacing w:before="65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Watch or read</w:t>
            </w:r>
          </w:p>
          <w:p w14:paraId="021EFAC6" w14:textId="77777777" w:rsidR="005C0416" w:rsidRDefault="00F1790E">
            <w:pPr>
              <w:pStyle w:val="TableParagraph"/>
              <w:spacing w:before="63"/>
              <w:rPr>
                <w:rFonts w:ascii="Arial Black" w:hAnsi="Arial Black"/>
                <w:sz w:val="20"/>
              </w:rPr>
            </w:pPr>
            <w:hyperlink r:id="rId64">
              <w:r w:rsidR="0066795A">
                <w:rPr>
                  <w:rFonts w:ascii="Times New Roman" w:hAnsi="Times New Roman"/>
                  <w:color w:val="1154CC"/>
                  <w:sz w:val="20"/>
                  <w:u w:val="single" w:color="1154CC"/>
                </w:rPr>
                <w:t xml:space="preserve"> </w:t>
              </w:r>
              <w:r w:rsidR="0066795A">
                <w:rPr>
                  <w:rFonts w:ascii="Arial Black" w:hAnsi="Arial Black"/>
                  <w:color w:val="1154CC"/>
                  <w:w w:val="75"/>
                  <w:sz w:val="20"/>
                  <w:u w:val="single" w:color="1154CC"/>
                </w:rPr>
                <w:t>“The Mother of Modern</w:t>
              </w:r>
            </w:hyperlink>
          </w:p>
          <w:p w14:paraId="021EFAC7" w14:textId="77777777" w:rsidR="005C0416" w:rsidRDefault="00F1790E">
            <w:pPr>
              <w:pStyle w:val="TableParagraph"/>
              <w:spacing w:before="48"/>
              <w:rPr>
                <w:rFonts w:ascii="Arial Black" w:hAnsi="Arial Black"/>
                <w:sz w:val="20"/>
              </w:rPr>
            </w:pPr>
            <w:hyperlink r:id="rId65">
              <w:r w:rsidR="0066795A">
                <w:rPr>
                  <w:rFonts w:ascii="Times New Roman" w:hAnsi="Times New Roman"/>
                  <w:color w:val="1154CC"/>
                  <w:sz w:val="20"/>
                  <w:u w:val="single" w:color="1154CC"/>
                </w:rPr>
                <w:t xml:space="preserve"> </w:t>
              </w:r>
              <w:r w:rsidR="0066795A">
                <w:rPr>
                  <w:rFonts w:ascii="Arial Black" w:hAnsi="Arial Black"/>
                  <w:color w:val="1154CC"/>
                  <w:w w:val="75"/>
                  <w:sz w:val="20"/>
                  <w:u w:val="single" w:color="1154CC"/>
                </w:rPr>
                <w:t>Medicine”</w:t>
              </w:r>
            </w:hyperlink>
          </w:p>
        </w:tc>
      </w:tr>
    </w:tbl>
    <w:p w14:paraId="021EFAC9" w14:textId="77777777" w:rsidR="005C0416" w:rsidRDefault="005C0416">
      <w:pPr>
        <w:rPr>
          <w:rFonts w:ascii="Arial Black" w:hAnsi="Arial Black"/>
          <w:sz w:val="20"/>
        </w:rPr>
        <w:sectPr w:rsidR="005C0416">
          <w:pgSz w:w="12240" w:h="15840"/>
          <w:pgMar w:top="1440" w:right="520" w:bottom="280" w:left="560" w:header="720" w:footer="720" w:gutter="0"/>
          <w:cols w:space="720"/>
        </w:sectPr>
      </w:pPr>
    </w:p>
    <w:tbl>
      <w:tblPr>
        <w:tblW w:w="0" w:type="auto"/>
        <w:tblInd w:w="19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0"/>
        <w:gridCol w:w="1680"/>
        <w:gridCol w:w="2220"/>
        <w:gridCol w:w="3255"/>
        <w:gridCol w:w="2340"/>
      </w:tblGrid>
      <w:tr w:rsidR="005C0416" w14:paraId="021EFAD0" w14:textId="77777777">
        <w:trPr>
          <w:trHeight w:val="1395"/>
        </w:trPr>
        <w:tc>
          <w:tcPr>
            <w:tcW w:w="930" w:type="dxa"/>
            <w:tcBorders>
              <w:left w:val="single" w:sz="6" w:space="0" w:color="FFFFFF"/>
              <w:right w:val="single" w:sz="6" w:space="0" w:color="FFFFFF"/>
            </w:tcBorders>
          </w:tcPr>
          <w:p w14:paraId="021EFACA" w14:textId="77777777" w:rsidR="005C0416" w:rsidRDefault="0066795A">
            <w:pPr>
              <w:pStyle w:val="TableParagraph"/>
              <w:spacing w:line="285" w:lineRule="auto"/>
              <w:ind w:right="51"/>
              <w:rPr>
                <w:sz w:val="20"/>
              </w:rPr>
            </w:pPr>
            <w:r>
              <w:rPr>
                <w:sz w:val="20"/>
              </w:rPr>
              <w:lastRenderedPageBreak/>
              <w:t>February 21</w:t>
            </w:r>
          </w:p>
        </w:tc>
        <w:tc>
          <w:tcPr>
            <w:tcW w:w="1680" w:type="dxa"/>
            <w:tcBorders>
              <w:left w:val="single" w:sz="6" w:space="0" w:color="FFFFFF"/>
              <w:right w:val="single" w:sz="6" w:space="0" w:color="FFFFFF"/>
            </w:tcBorders>
          </w:tcPr>
          <w:p w14:paraId="021EFACB" w14:textId="77777777" w:rsidR="005C0416" w:rsidRDefault="0066795A">
            <w:pPr>
              <w:pStyle w:val="TableParagraph"/>
              <w:spacing w:before="38" w:line="278" w:lineRule="auto"/>
              <w:ind w:left="106" w:hanging="70"/>
              <w:rPr>
                <w:rFonts w:ascii="Verdana"/>
                <w:i/>
                <w:sz w:val="32"/>
              </w:rPr>
            </w:pPr>
            <w:r>
              <w:rPr>
                <w:rFonts w:ascii="Verdana"/>
                <w:i/>
                <w:w w:val="80"/>
                <w:sz w:val="32"/>
              </w:rPr>
              <w:t xml:space="preserve">Chadwick </w:t>
            </w:r>
            <w:r>
              <w:rPr>
                <w:rFonts w:ascii="Verdana"/>
                <w:i/>
                <w:w w:val="75"/>
                <w:sz w:val="32"/>
              </w:rPr>
              <w:t>Boseman</w:t>
            </w:r>
          </w:p>
          <w:p w14:paraId="021EFACC" w14:textId="77777777" w:rsidR="005C0416" w:rsidRDefault="0066795A">
            <w:pPr>
              <w:pStyle w:val="TableParagraph"/>
              <w:spacing w:before="18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0"/>
                <w:sz w:val="18"/>
              </w:rPr>
              <w:t>(1976-2020)</w:t>
            </w:r>
          </w:p>
        </w:tc>
        <w:tc>
          <w:tcPr>
            <w:tcW w:w="2220" w:type="dxa"/>
            <w:tcBorders>
              <w:left w:val="single" w:sz="6" w:space="0" w:color="FFFFFF"/>
              <w:right w:val="single" w:sz="6" w:space="0" w:color="FFFFFF"/>
            </w:tcBorders>
          </w:tcPr>
          <w:p w14:paraId="021EFACD" w14:textId="77777777" w:rsidR="005C0416" w:rsidRDefault="0066795A">
            <w:pPr>
              <w:pStyle w:val="TableParagraph"/>
              <w:spacing w:line="278" w:lineRule="auto"/>
              <w:ind w:right="19"/>
              <w:rPr>
                <w:sz w:val="20"/>
              </w:rPr>
            </w:pPr>
            <w:r>
              <w:rPr>
                <w:sz w:val="20"/>
              </w:rPr>
              <w:t>Award winning actor/ playwright/ played Jackie Robinson, James Brown, Thurgood Marshall, Black Panther</w:t>
            </w:r>
          </w:p>
        </w:tc>
        <w:tc>
          <w:tcPr>
            <w:tcW w:w="3255" w:type="dxa"/>
            <w:tcBorders>
              <w:left w:val="single" w:sz="6" w:space="0" w:color="FFFFFF"/>
              <w:right w:val="single" w:sz="6" w:space="0" w:color="FFFFFF"/>
            </w:tcBorders>
          </w:tcPr>
          <w:p w14:paraId="021EFACE" w14:textId="77777777" w:rsidR="005C0416" w:rsidRDefault="0066795A">
            <w:pPr>
              <w:pStyle w:val="TableParagraph"/>
              <w:spacing w:line="278" w:lineRule="auto"/>
              <w:ind w:left="127" w:right="129" w:hanging="2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“The struggles along the way are only meant to shape you for your purpose.”</w:t>
            </w:r>
          </w:p>
        </w:tc>
        <w:tc>
          <w:tcPr>
            <w:tcW w:w="2340" w:type="dxa"/>
            <w:tcBorders>
              <w:left w:val="single" w:sz="6" w:space="0" w:color="FFFFFF"/>
              <w:right w:val="single" w:sz="6" w:space="0" w:color="FFFFFF"/>
            </w:tcBorders>
          </w:tcPr>
          <w:p w14:paraId="021EFACF" w14:textId="77777777" w:rsidR="005C0416" w:rsidRDefault="0066795A">
            <w:pPr>
              <w:pStyle w:val="TableParagraph"/>
              <w:spacing w:before="65" w:line="280" w:lineRule="auto"/>
              <w:ind w:right="444"/>
              <w:rPr>
                <w:rFonts w:ascii="Arial Black"/>
                <w:sz w:val="20"/>
              </w:rPr>
            </w:pPr>
            <w:r>
              <w:rPr>
                <w:rFonts w:ascii="Arial Black"/>
                <w:w w:val="85"/>
                <w:sz w:val="20"/>
              </w:rPr>
              <w:t>Watch</w:t>
            </w:r>
            <w:r>
              <w:rPr>
                <w:rFonts w:ascii="Arial Black"/>
                <w:spacing w:val="-38"/>
                <w:w w:val="85"/>
                <w:sz w:val="20"/>
              </w:rPr>
              <w:t xml:space="preserve"> </w:t>
            </w:r>
            <w:r>
              <w:rPr>
                <w:rFonts w:ascii="Arial"/>
                <w:i/>
                <w:color w:val="1154CC"/>
                <w:spacing w:val="-132"/>
                <w:w w:val="85"/>
                <w:sz w:val="20"/>
                <w:u w:val="single" w:color="1154CC"/>
              </w:rPr>
              <w:t>M</w:t>
            </w:r>
            <w:hyperlink r:id="rId66">
              <w:r>
                <w:rPr>
                  <w:rFonts w:ascii="Arial"/>
                  <w:i/>
                  <w:color w:val="1154CC"/>
                  <w:spacing w:val="10"/>
                  <w:w w:val="85"/>
                  <w:sz w:val="20"/>
                </w:rPr>
                <w:t xml:space="preserve"> </w:t>
              </w:r>
              <w:proofErr w:type="spellStart"/>
              <w:r>
                <w:rPr>
                  <w:rFonts w:ascii="Arial"/>
                  <w:i/>
                  <w:color w:val="1154CC"/>
                  <w:w w:val="85"/>
                  <w:sz w:val="20"/>
                  <w:u w:val="single" w:color="1154CC"/>
                </w:rPr>
                <w:t>arshall</w:t>
              </w:r>
              <w:proofErr w:type="spellEnd"/>
              <w:r>
                <w:rPr>
                  <w:rFonts w:ascii="Arial"/>
                  <w:i/>
                  <w:color w:val="1154CC"/>
                  <w:spacing w:val="-31"/>
                  <w:w w:val="85"/>
                  <w:sz w:val="20"/>
                  <w:u w:val="single" w:color="1154CC"/>
                </w:rPr>
                <w:t xml:space="preserve"> </w:t>
              </w:r>
            </w:hyperlink>
            <w:r>
              <w:rPr>
                <w:rFonts w:ascii="Arial Black"/>
                <w:w w:val="85"/>
                <w:sz w:val="20"/>
              </w:rPr>
              <w:t>or</w:t>
            </w:r>
            <w:hyperlink r:id="rId67">
              <w:r>
                <w:rPr>
                  <w:rFonts w:ascii="Arial Black"/>
                  <w:color w:val="1154CC"/>
                  <w:spacing w:val="-37"/>
                  <w:w w:val="85"/>
                  <w:sz w:val="20"/>
                  <w:u w:val="single" w:color="1154CC"/>
                </w:rPr>
                <w:t xml:space="preserve"> </w:t>
              </w:r>
              <w:r>
                <w:rPr>
                  <w:rFonts w:ascii="Arial"/>
                  <w:i/>
                  <w:color w:val="1154CC"/>
                  <w:w w:val="85"/>
                  <w:sz w:val="20"/>
                  <w:u w:val="single" w:color="1154CC"/>
                </w:rPr>
                <w:t>4</w:t>
              </w:r>
            </w:hyperlink>
            <w:hyperlink r:id="rId68">
              <w:r>
                <w:rPr>
                  <w:rFonts w:ascii="Arial"/>
                  <w:i/>
                  <w:color w:val="1154CC"/>
                  <w:w w:val="85"/>
                  <w:sz w:val="20"/>
                  <w:u w:val="single" w:color="1154CC"/>
                </w:rPr>
                <w:t>2</w:t>
              </w:r>
              <w:r>
                <w:rPr>
                  <w:rFonts w:ascii="Arial"/>
                  <w:i/>
                  <w:color w:val="1154CC"/>
                  <w:spacing w:val="-30"/>
                  <w:w w:val="85"/>
                  <w:sz w:val="20"/>
                  <w:u w:val="single" w:color="1154CC"/>
                </w:rPr>
                <w:t xml:space="preserve"> </w:t>
              </w:r>
            </w:hyperlink>
            <w:r>
              <w:rPr>
                <w:rFonts w:ascii="Arial Black"/>
                <w:w w:val="85"/>
                <w:sz w:val="20"/>
              </w:rPr>
              <w:t xml:space="preserve">or </w:t>
            </w:r>
            <w:r>
              <w:rPr>
                <w:rFonts w:ascii="Arial Black"/>
                <w:w w:val="70"/>
                <w:sz w:val="20"/>
              </w:rPr>
              <w:t>pray</w:t>
            </w:r>
            <w:r>
              <w:rPr>
                <w:rFonts w:ascii="Arial Black"/>
                <w:spacing w:val="-27"/>
                <w:w w:val="70"/>
                <w:sz w:val="20"/>
              </w:rPr>
              <w:t xml:space="preserve"> </w:t>
            </w:r>
            <w:r>
              <w:rPr>
                <w:rFonts w:ascii="Arial Black"/>
                <w:w w:val="70"/>
                <w:sz w:val="20"/>
              </w:rPr>
              <w:t>for</w:t>
            </w:r>
            <w:r>
              <w:rPr>
                <w:rFonts w:ascii="Arial Black"/>
                <w:spacing w:val="-26"/>
                <w:w w:val="70"/>
                <w:sz w:val="20"/>
              </w:rPr>
              <w:t xml:space="preserve"> </w:t>
            </w:r>
            <w:r>
              <w:rPr>
                <w:rFonts w:ascii="Arial Black"/>
                <w:w w:val="70"/>
                <w:sz w:val="20"/>
              </w:rPr>
              <w:t>his</w:t>
            </w:r>
            <w:r>
              <w:rPr>
                <w:rFonts w:ascii="Arial Black"/>
                <w:spacing w:val="-26"/>
                <w:w w:val="70"/>
                <w:sz w:val="20"/>
              </w:rPr>
              <w:t xml:space="preserve"> </w:t>
            </w:r>
            <w:r>
              <w:rPr>
                <w:rFonts w:ascii="Arial Black"/>
                <w:w w:val="70"/>
                <w:sz w:val="20"/>
              </w:rPr>
              <w:t>young</w:t>
            </w:r>
            <w:r>
              <w:rPr>
                <w:rFonts w:ascii="Arial Black"/>
                <w:spacing w:val="-26"/>
                <w:w w:val="70"/>
                <w:sz w:val="20"/>
              </w:rPr>
              <w:t xml:space="preserve"> </w:t>
            </w:r>
            <w:r>
              <w:rPr>
                <w:rFonts w:ascii="Arial Black"/>
                <w:w w:val="70"/>
                <w:sz w:val="20"/>
              </w:rPr>
              <w:t>family.</w:t>
            </w:r>
          </w:p>
        </w:tc>
      </w:tr>
    </w:tbl>
    <w:p w14:paraId="021EFAD1" w14:textId="77777777" w:rsidR="005C0416" w:rsidRDefault="00F1790E">
      <w:pPr>
        <w:rPr>
          <w:i/>
          <w:sz w:val="20"/>
        </w:rPr>
      </w:pPr>
      <w:r>
        <w:pict w14:anchorId="021EFB18">
          <v:rect id="_x0000_s1026" style="position:absolute;margin-left:480.75pt;margin-top:246pt;width:60pt;height:.75pt;z-index:-16230912;mso-position-horizontal-relative:page;mso-position-vertical-relative:page" fillcolor="#1154cc" stroked="f">
            <w10:wrap anchorx="page" anchory="page"/>
          </v:rect>
        </w:pict>
      </w:r>
    </w:p>
    <w:p w14:paraId="021EFAD2" w14:textId="77777777" w:rsidR="005C0416" w:rsidRDefault="005C0416">
      <w:pPr>
        <w:rPr>
          <w:i/>
          <w:sz w:val="20"/>
        </w:rPr>
      </w:pPr>
    </w:p>
    <w:p w14:paraId="021EFAD3" w14:textId="77777777" w:rsidR="005C0416" w:rsidRDefault="005C0416">
      <w:pPr>
        <w:rPr>
          <w:i/>
          <w:sz w:val="20"/>
        </w:rPr>
      </w:pPr>
    </w:p>
    <w:p w14:paraId="021EFAD4" w14:textId="77777777" w:rsidR="005C0416" w:rsidRDefault="005C0416">
      <w:pPr>
        <w:rPr>
          <w:i/>
          <w:sz w:val="20"/>
        </w:rPr>
      </w:pPr>
    </w:p>
    <w:p w14:paraId="021EFAD5" w14:textId="77777777" w:rsidR="005C0416" w:rsidRDefault="005C0416">
      <w:pPr>
        <w:spacing w:before="11"/>
        <w:rPr>
          <w:i/>
        </w:rPr>
      </w:pPr>
    </w:p>
    <w:tbl>
      <w:tblPr>
        <w:tblW w:w="0" w:type="auto"/>
        <w:tblInd w:w="13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5"/>
        <w:gridCol w:w="1500"/>
        <w:gridCol w:w="2580"/>
        <w:gridCol w:w="3540"/>
        <w:gridCol w:w="1920"/>
      </w:tblGrid>
      <w:tr w:rsidR="005C0416" w14:paraId="021EFAD7" w14:textId="77777777">
        <w:trPr>
          <w:trHeight w:val="555"/>
        </w:trPr>
        <w:tc>
          <w:tcPr>
            <w:tcW w:w="10455" w:type="dxa"/>
            <w:gridSpan w:val="5"/>
            <w:tcBorders>
              <w:left w:val="single" w:sz="6" w:space="0" w:color="FFFFFF"/>
              <w:right w:val="single" w:sz="6" w:space="0" w:color="FFFFFF"/>
            </w:tcBorders>
          </w:tcPr>
          <w:p w14:paraId="021EFAD6" w14:textId="77777777" w:rsidR="005C0416" w:rsidRDefault="0066795A">
            <w:pPr>
              <w:pStyle w:val="TableParagraph"/>
              <w:spacing w:before="30"/>
              <w:ind w:left="4496" w:right="4519"/>
              <w:jc w:val="center"/>
              <w:rPr>
                <w:b/>
                <w:sz w:val="36"/>
              </w:rPr>
            </w:pPr>
            <w:r>
              <w:rPr>
                <w:b/>
                <w:color w:val="73428C"/>
                <w:sz w:val="36"/>
              </w:rPr>
              <w:t>Week 4</w:t>
            </w:r>
          </w:p>
        </w:tc>
      </w:tr>
      <w:tr w:rsidR="005C0416" w14:paraId="021EFADF" w14:textId="77777777">
        <w:trPr>
          <w:trHeight w:val="1275"/>
        </w:trPr>
        <w:tc>
          <w:tcPr>
            <w:tcW w:w="915" w:type="dxa"/>
            <w:tcBorders>
              <w:left w:val="single" w:sz="6" w:space="0" w:color="FFFFFF"/>
              <w:right w:val="single" w:sz="6" w:space="0" w:color="FFFFFF"/>
            </w:tcBorders>
          </w:tcPr>
          <w:p w14:paraId="021EFAD8" w14:textId="77777777" w:rsidR="005C0416" w:rsidRDefault="0066795A">
            <w:pPr>
              <w:pStyle w:val="TableParagraph"/>
              <w:spacing w:line="285" w:lineRule="auto"/>
              <w:ind w:right="36"/>
              <w:rPr>
                <w:sz w:val="20"/>
              </w:rPr>
            </w:pPr>
            <w:r>
              <w:rPr>
                <w:sz w:val="20"/>
              </w:rPr>
              <w:t>February 22</w:t>
            </w:r>
          </w:p>
        </w:tc>
        <w:tc>
          <w:tcPr>
            <w:tcW w:w="1500" w:type="dxa"/>
            <w:tcBorders>
              <w:left w:val="single" w:sz="6" w:space="0" w:color="FFFFFF"/>
              <w:right w:val="single" w:sz="6" w:space="0" w:color="FFFFFF"/>
            </w:tcBorders>
          </w:tcPr>
          <w:p w14:paraId="021EFAD9" w14:textId="77777777" w:rsidR="005C0416" w:rsidRDefault="0066795A">
            <w:pPr>
              <w:pStyle w:val="TableParagraph"/>
              <w:spacing w:before="38" w:line="278" w:lineRule="auto"/>
              <w:rPr>
                <w:rFonts w:ascii="Verdana"/>
                <w:i/>
                <w:sz w:val="32"/>
              </w:rPr>
            </w:pPr>
            <w:r>
              <w:rPr>
                <w:rFonts w:ascii="Verdana"/>
                <w:i/>
                <w:w w:val="80"/>
                <w:sz w:val="32"/>
              </w:rPr>
              <w:t>Audre Lorde</w:t>
            </w:r>
          </w:p>
          <w:p w14:paraId="021EFADA" w14:textId="77777777" w:rsidR="005C0416" w:rsidRDefault="0066795A">
            <w:pPr>
              <w:pStyle w:val="TableParagraph"/>
              <w:spacing w:before="18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85"/>
                <w:sz w:val="18"/>
              </w:rPr>
              <w:t>(1934-1992)</w:t>
            </w:r>
          </w:p>
        </w:tc>
        <w:tc>
          <w:tcPr>
            <w:tcW w:w="2580" w:type="dxa"/>
            <w:tcBorders>
              <w:left w:val="single" w:sz="6" w:space="0" w:color="FFFFFF"/>
              <w:right w:val="single" w:sz="6" w:space="0" w:color="FFFFFF"/>
            </w:tcBorders>
          </w:tcPr>
          <w:p w14:paraId="021EFADB" w14:textId="77777777" w:rsidR="005C0416" w:rsidRDefault="0066795A">
            <w:pPr>
              <w:pStyle w:val="TableParagraph"/>
              <w:spacing w:line="278" w:lineRule="auto"/>
              <w:ind w:right="189"/>
              <w:rPr>
                <w:sz w:val="20"/>
              </w:rPr>
            </w:pPr>
            <w:r>
              <w:rPr>
                <w:sz w:val="20"/>
              </w:rPr>
              <w:t>NYC public school librarian/ feminist writer/ civil rights activist</w:t>
            </w:r>
          </w:p>
        </w:tc>
        <w:tc>
          <w:tcPr>
            <w:tcW w:w="3540" w:type="dxa"/>
            <w:tcBorders>
              <w:left w:val="single" w:sz="6" w:space="0" w:color="FFFFFF"/>
              <w:right w:val="single" w:sz="6" w:space="0" w:color="FFFFFF"/>
            </w:tcBorders>
          </w:tcPr>
          <w:p w14:paraId="021EFADC" w14:textId="77777777" w:rsidR="005C0416" w:rsidRDefault="0066795A">
            <w:pPr>
              <w:pStyle w:val="TableParagraph"/>
              <w:spacing w:line="285" w:lineRule="auto"/>
              <w:ind w:right="363"/>
              <w:rPr>
                <w:i/>
                <w:sz w:val="20"/>
              </w:rPr>
            </w:pPr>
            <w:r>
              <w:rPr>
                <w:i/>
                <w:sz w:val="20"/>
              </w:rPr>
              <w:t>“Life is short and we must do what has to be done in the now.”</w:t>
            </w:r>
          </w:p>
        </w:tc>
        <w:tc>
          <w:tcPr>
            <w:tcW w:w="1920" w:type="dxa"/>
            <w:tcBorders>
              <w:left w:val="single" w:sz="6" w:space="0" w:color="FFFFFF"/>
              <w:right w:val="single" w:sz="6" w:space="0" w:color="FFFFFF"/>
            </w:tcBorders>
          </w:tcPr>
          <w:p w14:paraId="021EFADD" w14:textId="77777777" w:rsidR="005C0416" w:rsidRDefault="0066795A">
            <w:pPr>
              <w:pStyle w:val="TableParagraph"/>
              <w:spacing w:before="65"/>
              <w:rPr>
                <w:rFonts w:ascii="Arial Black"/>
                <w:sz w:val="20"/>
              </w:rPr>
            </w:pPr>
            <w:r>
              <w:rPr>
                <w:rFonts w:ascii="Arial Black"/>
                <w:w w:val="80"/>
                <w:sz w:val="20"/>
              </w:rPr>
              <w:t xml:space="preserve">Read </w:t>
            </w:r>
            <w:hyperlink r:id="rId69">
              <w:r>
                <w:rPr>
                  <w:rFonts w:ascii="Arial"/>
                  <w:i/>
                  <w:color w:val="1154CC"/>
                  <w:w w:val="80"/>
                  <w:sz w:val="20"/>
                </w:rPr>
                <w:t xml:space="preserve">Sister Outsiders </w:t>
              </w:r>
            </w:hyperlink>
            <w:r>
              <w:rPr>
                <w:rFonts w:ascii="Arial Black"/>
                <w:w w:val="80"/>
                <w:sz w:val="20"/>
              </w:rPr>
              <w:t>or</w:t>
            </w:r>
          </w:p>
          <w:p w14:paraId="021EFADE" w14:textId="77777777" w:rsidR="005C0416" w:rsidRDefault="00F1790E">
            <w:pPr>
              <w:pStyle w:val="TableParagraph"/>
              <w:spacing w:before="35"/>
              <w:ind w:left="82"/>
              <w:rPr>
                <w:rFonts w:ascii="Arial"/>
                <w:i/>
                <w:sz w:val="20"/>
              </w:rPr>
            </w:pPr>
            <w:hyperlink r:id="rId70">
              <w:r w:rsidR="0066795A">
                <w:rPr>
                  <w:rFonts w:ascii="Times New Roman"/>
                  <w:i/>
                  <w:color w:val="1154CC"/>
                  <w:w w:val="99"/>
                  <w:sz w:val="20"/>
                  <w:u w:val="single" w:color="1154CC"/>
                </w:rPr>
                <w:t xml:space="preserve"> </w:t>
              </w:r>
              <w:r w:rsidR="0066795A">
                <w:rPr>
                  <w:rFonts w:ascii="Arial"/>
                  <w:i/>
                  <w:color w:val="1154CC"/>
                  <w:w w:val="95"/>
                  <w:sz w:val="20"/>
                  <w:u w:val="single" w:color="1154CC"/>
                </w:rPr>
                <w:t>A Burst of Light</w:t>
              </w:r>
            </w:hyperlink>
          </w:p>
        </w:tc>
      </w:tr>
      <w:tr w:rsidR="005C0416" w14:paraId="021EFAE8" w14:textId="77777777">
        <w:trPr>
          <w:trHeight w:val="1410"/>
        </w:trPr>
        <w:tc>
          <w:tcPr>
            <w:tcW w:w="915" w:type="dxa"/>
            <w:tcBorders>
              <w:left w:val="single" w:sz="6" w:space="0" w:color="FFFFFF"/>
              <w:right w:val="single" w:sz="6" w:space="0" w:color="FFFFFF"/>
            </w:tcBorders>
          </w:tcPr>
          <w:p w14:paraId="021EFAE0" w14:textId="77777777" w:rsidR="005C0416" w:rsidRDefault="0066795A">
            <w:pPr>
              <w:pStyle w:val="TableParagraph"/>
              <w:spacing w:line="268" w:lineRule="auto"/>
              <w:ind w:right="36"/>
              <w:rPr>
                <w:sz w:val="20"/>
              </w:rPr>
            </w:pPr>
            <w:r>
              <w:rPr>
                <w:sz w:val="20"/>
              </w:rPr>
              <w:t>February 23</w:t>
            </w:r>
          </w:p>
        </w:tc>
        <w:tc>
          <w:tcPr>
            <w:tcW w:w="1500" w:type="dxa"/>
            <w:tcBorders>
              <w:left w:val="single" w:sz="6" w:space="0" w:color="FFFFFF"/>
              <w:right w:val="single" w:sz="6" w:space="0" w:color="FFFFFF"/>
            </w:tcBorders>
          </w:tcPr>
          <w:p w14:paraId="021EFAE1" w14:textId="77777777" w:rsidR="005C0416" w:rsidRDefault="0066795A">
            <w:pPr>
              <w:pStyle w:val="TableParagraph"/>
              <w:spacing w:before="23" w:line="288" w:lineRule="auto"/>
              <w:ind w:left="176" w:right="677" w:hanging="96"/>
              <w:rPr>
                <w:rFonts w:ascii="Verdana"/>
                <w:i/>
                <w:sz w:val="32"/>
              </w:rPr>
            </w:pPr>
            <w:r>
              <w:rPr>
                <w:rFonts w:ascii="Verdana"/>
                <w:i/>
                <w:w w:val="80"/>
                <w:sz w:val="32"/>
              </w:rPr>
              <w:t xml:space="preserve">Spike </w:t>
            </w:r>
            <w:r>
              <w:rPr>
                <w:rFonts w:ascii="Verdana"/>
                <w:i/>
                <w:w w:val="85"/>
                <w:sz w:val="32"/>
              </w:rPr>
              <w:t>Lee</w:t>
            </w:r>
          </w:p>
          <w:p w14:paraId="021EFAE2" w14:textId="77777777" w:rsidR="005C0416" w:rsidRDefault="0066795A">
            <w:pPr>
              <w:pStyle w:val="TableParagraph"/>
              <w:spacing w:before="0" w:line="206" w:lineRule="exac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0"/>
                <w:sz w:val="18"/>
              </w:rPr>
              <w:t>(1957- )</w:t>
            </w:r>
          </w:p>
        </w:tc>
        <w:tc>
          <w:tcPr>
            <w:tcW w:w="2580" w:type="dxa"/>
            <w:tcBorders>
              <w:left w:val="single" w:sz="6" w:space="0" w:color="FFFFFF"/>
              <w:right w:val="single" w:sz="6" w:space="0" w:color="FFFFFF"/>
            </w:tcBorders>
          </w:tcPr>
          <w:p w14:paraId="021EFAE3" w14:textId="77777777" w:rsidR="005C0416" w:rsidRDefault="0066795A">
            <w:pPr>
              <w:pStyle w:val="TableParagraph"/>
              <w:spacing w:line="268" w:lineRule="auto"/>
              <w:ind w:right="431"/>
              <w:rPr>
                <w:sz w:val="20"/>
              </w:rPr>
            </w:pPr>
            <w:r>
              <w:rPr>
                <w:sz w:val="20"/>
              </w:rPr>
              <w:t>Actor/film director/ screenwriter/ professor</w:t>
            </w:r>
          </w:p>
        </w:tc>
        <w:tc>
          <w:tcPr>
            <w:tcW w:w="3540" w:type="dxa"/>
            <w:tcBorders>
              <w:left w:val="single" w:sz="6" w:space="0" w:color="FFFFFF"/>
              <w:right w:val="single" w:sz="6" w:space="0" w:color="FFFFFF"/>
            </w:tcBorders>
          </w:tcPr>
          <w:p w14:paraId="021EFAE4" w14:textId="77777777" w:rsidR="005C0416" w:rsidRDefault="0066795A">
            <w:pPr>
              <w:pStyle w:val="TableParagraph"/>
              <w:spacing w:line="268" w:lineRule="auto"/>
              <w:ind w:right="107"/>
              <w:rPr>
                <w:i/>
                <w:sz w:val="20"/>
              </w:rPr>
            </w:pPr>
            <w:r>
              <w:rPr>
                <w:i/>
                <w:sz w:val="20"/>
              </w:rPr>
              <w:t>“And this city (NYC) is so vibrant; the energy is just phenomenal.”</w:t>
            </w:r>
          </w:p>
        </w:tc>
        <w:tc>
          <w:tcPr>
            <w:tcW w:w="1920" w:type="dxa"/>
            <w:tcBorders>
              <w:left w:val="single" w:sz="6" w:space="0" w:color="FFFFFF"/>
              <w:bottom w:val="single" w:sz="6" w:space="0" w:color="B6B6B6"/>
              <w:right w:val="single" w:sz="6" w:space="0" w:color="FFFFFF"/>
            </w:tcBorders>
          </w:tcPr>
          <w:p w14:paraId="021EFAE5" w14:textId="77777777" w:rsidR="005C0416" w:rsidRDefault="0066795A">
            <w:pPr>
              <w:pStyle w:val="TableParagraph"/>
              <w:spacing w:before="50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Watch any one of his</w:t>
            </w:r>
          </w:p>
          <w:p w14:paraId="021EFAE6" w14:textId="77777777" w:rsidR="005C0416" w:rsidRDefault="0066795A">
            <w:pPr>
              <w:pStyle w:val="TableParagraph"/>
              <w:spacing w:before="63"/>
              <w:rPr>
                <w:rFonts w:ascii="Arial"/>
                <w:i/>
                <w:sz w:val="20"/>
              </w:rPr>
            </w:pPr>
            <w:r>
              <w:rPr>
                <w:rFonts w:ascii="Arial Black"/>
                <w:w w:val="65"/>
                <w:sz w:val="20"/>
              </w:rPr>
              <w:t xml:space="preserve">movies, TV shows, e.g. </w:t>
            </w:r>
            <w:hyperlink r:id="rId71">
              <w:r>
                <w:rPr>
                  <w:rFonts w:ascii="Arial"/>
                  <w:i/>
                  <w:color w:val="1154CC"/>
                  <w:w w:val="65"/>
                  <w:sz w:val="20"/>
                  <w:u w:val="single" w:color="1154CC"/>
                </w:rPr>
                <w:t>Do</w:t>
              </w:r>
            </w:hyperlink>
          </w:p>
          <w:p w14:paraId="021EFAE7" w14:textId="77777777" w:rsidR="005C0416" w:rsidRDefault="00F1790E">
            <w:pPr>
              <w:pStyle w:val="TableParagraph"/>
              <w:spacing w:before="35"/>
              <w:rPr>
                <w:rFonts w:ascii="Arial"/>
                <w:i/>
                <w:sz w:val="20"/>
              </w:rPr>
            </w:pPr>
            <w:hyperlink r:id="rId72">
              <w:r w:rsidR="0066795A">
                <w:rPr>
                  <w:rFonts w:ascii="Times New Roman"/>
                  <w:i/>
                  <w:color w:val="1154CC"/>
                  <w:w w:val="99"/>
                  <w:sz w:val="20"/>
                  <w:u w:val="single" w:color="1154CC"/>
                </w:rPr>
                <w:t xml:space="preserve"> </w:t>
              </w:r>
              <w:r w:rsidR="0066795A">
                <w:rPr>
                  <w:rFonts w:ascii="Arial"/>
                  <w:i/>
                  <w:color w:val="1154CC"/>
                  <w:w w:val="95"/>
                  <w:sz w:val="20"/>
                  <w:u w:val="single" w:color="1154CC"/>
                </w:rPr>
                <w:t>the Right Thing</w:t>
              </w:r>
            </w:hyperlink>
          </w:p>
        </w:tc>
      </w:tr>
      <w:tr w:rsidR="005C0416" w14:paraId="021EFAF0" w14:textId="77777777">
        <w:trPr>
          <w:trHeight w:val="1395"/>
        </w:trPr>
        <w:tc>
          <w:tcPr>
            <w:tcW w:w="915" w:type="dxa"/>
            <w:tcBorders>
              <w:left w:val="single" w:sz="6" w:space="0" w:color="FFFFFF"/>
              <w:right w:val="single" w:sz="6" w:space="0" w:color="FFFFFF"/>
            </w:tcBorders>
          </w:tcPr>
          <w:p w14:paraId="021EFAE9" w14:textId="77777777" w:rsidR="005C0416" w:rsidRDefault="005C0416">
            <w:pPr>
              <w:pStyle w:val="TableParagraph"/>
              <w:spacing w:before="8"/>
              <w:ind w:left="0"/>
              <w:rPr>
                <w:i/>
                <w:sz w:val="24"/>
              </w:rPr>
            </w:pPr>
          </w:p>
          <w:p w14:paraId="021EFAEA" w14:textId="77777777" w:rsidR="005C0416" w:rsidRDefault="0066795A">
            <w:pPr>
              <w:pStyle w:val="TableParagraph"/>
              <w:spacing w:before="1" w:line="285" w:lineRule="auto"/>
              <w:ind w:right="36"/>
              <w:rPr>
                <w:sz w:val="20"/>
              </w:rPr>
            </w:pPr>
            <w:r>
              <w:rPr>
                <w:sz w:val="20"/>
              </w:rPr>
              <w:t>February 24</w:t>
            </w:r>
          </w:p>
        </w:tc>
        <w:tc>
          <w:tcPr>
            <w:tcW w:w="1500" w:type="dxa"/>
            <w:tcBorders>
              <w:left w:val="single" w:sz="6" w:space="0" w:color="FFFFFF"/>
              <w:right w:val="single" w:sz="6" w:space="0" w:color="FFFFFF"/>
            </w:tcBorders>
          </w:tcPr>
          <w:p w14:paraId="021EFAEB" w14:textId="77777777" w:rsidR="005C0416" w:rsidRDefault="0066795A">
            <w:pPr>
              <w:pStyle w:val="TableParagraph"/>
              <w:spacing w:before="23" w:line="288" w:lineRule="auto"/>
              <w:rPr>
                <w:rFonts w:ascii="Verdana"/>
                <w:i/>
                <w:sz w:val="32"/>
              </w:rPr>
            </w:pPr>
            <w:r>
              <w:rPr>
                <w:rFonts w:ascii="Verdana"/>
                <w:i/>
                <w:w w:val="85"/>
                <w:sz w:val="32"/>
              </w:rPr>
              <w:t xml:space="preserve">Harriet </w:t>
            </w:r>
            <w:r>
              <w:rPr>
                <w:rFonts w:ascii="Verdana"/>
                <w:i/>
                <w:w w:val="75"/>
                <w:sz w:val="32"/>
              </w:rPr>
              <w:t>Tubman</w:t>
            </w:r>
          </w:p>
          <w:p w14:paraId="021EFAEC" w14:textId="77777777" w:rsidR="005C0416" w:rsidRDefault="0066795A">
            <w:pPr>
              <w:pStyle w:val="TableParagraph"/>
              <w:spacing w:before="0" w:line="206" w:lineRule="exac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80"/>
                <w:sz w:val="18"/>
              </w:rPr>
              <w:t>(1822-1913)</w:t>
            </w:r>
          </w:p>
        </w:tc>
        <w:tc>
          <w:tcPr>
            <w:tcW w:w="2580" w:type="dxa"/>
            <w:tcBorders>
              <w:left w:val="single" w:sz="6" w:space="0" w:color="FFFFFF"/>
              <w:right w:val="single" w:sz="6" w:space="0" w:color="FFFFFF"/>
            </w:tcBorders>
          </w:tcPr>
          <w:p w14:paraId="021EFAED" w14:textId="77777777" w:rsidR="005C0416" w:rsidRDefault="0066795A">
            <w:pPr>
              <w:pStyle w:val="TableParagraph"/>
              <w:spacing w:line="278" w:lineRule="auto"/>
              <w:ind w:right="330"/>
              <w:rPr>
                <w:sz w:val="20"/>
              </w:rPr>
            </w:pPr>
            <w:r>
              <w:rPr>
                <w:sz w:val="20"/>
              </w:rPr>
              <w:t>Abolitionist/political activist/ part of the “Underground Railroad”</w:t>
            </w:r>
          </w:p>
        </w:tc>
        <w:tc>
          <w:tcPr>
            <w:tcW w:w="3540" w:type="dxa"/>
            <w:tcBorders>
              <w:left w:val="single" w:sz="6" w:space="0" w:color="FFFFFF"/>
              <w:right w:val="single" w:sz="6" w:space="0" w:color="FFFFFF"/>
            </w:tcBorders>
          </w:tcPr>
          <w:p w14:paraId="021EFAEE" w14:textId="77777777" w:rsidR="005C0416" w:rsidRDefault="0066795A">
            <w:pPr>
              <w:pStyle w:val="TableParagraph"/>
              <w:spacing w:line="268" w:lineRule="auto"/>
              <w:ind w:right="360"/>
              <w:rPr>
                <w:i/>
                <w:sz w:val="20"/>
              </w:rPr>
            </w:pPr>
            <w:r>
              <w:rPr>
                <w:i/>
                <w:sz w:val="20"/>
              </w:rPr>
              <w:t>“I never ran my train off the track, and never lost a passenger.”</w:t>
            </w:r>
          </w:p>
        </w:tc>
        <w:tc>
          <w:tcPr>
            <w:tcW w:w="1920" w:type="dxa"/>
            <w:tcBorders>
              <w:top w:val="single" w:sz="6" w:space="0" w:color="B6B6B6"/>
              <w:left w:val="single" w:sz="6" w:space="0" w:color="FFFFFF"/>
              <w:right w:val="single" w:sz="6" w:space="0" w:color="FFFFFF"/>
            </w:tcBorders>
          </w:tcPr>
          <w:p w14:paraId="021EFAEF" w14:textId="77777777" w:rsidR="005C0416" w:rsidRDefault="0066795A">
            <w:pPr>
              <w:pStyle w:val="TableParagraph"/>
              <w:spacing w:before="50" w:line="292" w:lineRule="auto"/>
              <w:ind w:right="58"/>
              <w:rPr>
                <w:rFonts w:ascii="Arial Black"/>
                <w:sz w:val="20"/>
              </w:rPr>
            </w:pPr>
            <w:r>
              <w:rPr>
                <w:rFonts w:ascii="Arial Black"/>
                <w:w w:val="80"/>
                <w:sz w:val="20"/>
              </w:rPr>
              <w:t xml:space="preserve">Watch </w:t>
            </w:r>
            <w:r>
              <w:rPr>
                <w:rFonts w:ascii="Arial"/>
                <w:i/>
                <w:color w:val="1154CC"/>
                <w:spacing w:val="-112"/>
                <w:w w:val="80"/>
                <w:sz w:val="20"/>
                <w:u w:val="single" w:color="1154CC"/>
              </w:rPr>
              <w:t>H</w:t>
            </w:r>
            <w:hyperlink r:id="rId73">
              <w:r>
                <w:rPr>
                  <w:rFonts w:ascii="Arial"/>
                  <w:i/>
                  <w:color w:val="1154CC"/>
                  <w:spacing w:val="49"/>
                  <w:w w:val="80"/>
                  <w:sz w:val="20"/>
                </w:rPr>
                <w:t xml:space="preserve"> </w:t>
              </w:r>
              <w:proofErr w:type="spellStart"/>
              <w:r>
                <w:rPr>
                  <w:rFonts w:ascii="Arial"/>
                  <w:i/>
                  <w:color w:val="1154CC"/>
                  <w:w w:val="80"/>
                  <w:sz w:val="20"/>
                  <w:u w:val="single" w:color="1154CC"/>
                </w:rPr>
                <w:t>arriet</w:t>
              </w:r>
              <w:proofErr w:type="spellEnd"/>
            </w:hyperlink>
            <w:r>
              <w:rPr>
                <w:rFonts w:ascii="Arial Black"/>
                <w:w w:val="80"/>
                <w:sz w:val="20"/>
              </w:rPr>
              <w:t xml:space="preserve">, on </w:t>
            </w:r>
            <w:r>
              <w:rPr>
                <w:rFonts w:ascii="Arial Black"/>
                <w:w w:val="65"/>
                <w:sz w:val="20"/>
              </w:rPr>
              <w:t>YouTube, Amazon, Hulu</w:t>
            </w:r>
          </w:p>
        </w:tc>
      </w:tr>
      <w:tr w:rsidR="005C0416" w14:paraId="021EFAFA" w14:textId="77777777">
        <w:trPr>
          <w:trHeight w:val="1455"/>
        </w:trPr>
        <w:tc>
          <w:tcPr>
            <w:tcW w:w="915" w:type="dxa"/>
            <w:tcBorders>
              <w:left w:val="single" w:sz="6" w:space="0" w:color="FFFFFF"/>
              <w:right w:val="single" w:sz="6" w:space="0" w:color="FFFFFF"/>
            </w:tcBorders>
          </w:tcPr>
          <w:p w14:paraId="021EFAF1" w14:textId="77777777" w:rsidR="005C0416" w:rsidRDefault="0066795A">
            <w:pPr>
              <w:pStyle w:val="TableParagraph"/>
              <w:spacing w:line="268" w:lineRule="auto"/>
              <w:ind w:right="36"/>
              <w:rPr>
                <w:sz w:val="20"/>
              </w:rPr>
            </w:pPr>
            <w:r>
              <w:rPr>
                <w:sz w:val="20"/>
              </w:rPr>
              <w:t>February 25</w:t>
            </w:r>
          </w:p>
        </w:tc>
        <w:tc>
          <w:tcPr>
            <w:tcW w:w="1500" w:type="dxa"/>
            <w:tcBorders>
              <w:left w:val="single" w:sz="6" w:space="0" w:color="FFFFFF"/>
              <w:right w:val="single" w:sz="6" w:space="0" w:color="FFFFFF"/>
            </w:tcBorders>
          </w:tcPr>
          <w:p w14:paraId="021EFAF2" w14:textId="77777777" w:rsidR="005C0416" w:rsidRDefault="0066795A">
            <w:pPr>
              <w:pStyle w:val="TableParagraph"/>
              <w:spacing w:before="113" w:line="304" w:lineRule="auto"/>
              <w:ind w:firstLine="86"/>
              <w:rPr>
                <w:rFonts w:ascii="Verdana"/>
                <w:i/>
                <w:sz w:val="32"/>
              </w:rPr>
            </w:pPr>
            <w:r>
              <w:rPr>
                <w:rFonts w:ascii="Verdana"/>
                <w:i/>
                <w:w w:val="95"/>
                <w:sz w:val="32"/>
              </w:rPr>
              <w:t xml:space="preserve">Alexa </w:t>
            </w:r>
            <w:r>
              <w:rPr>
                <w:rFonts w:ascii="Verdana"/>
                <w:i/>
                <w:w w:val="80"/>
                <w:sz w:val="32"/>
              </w:rPr>
              <w:t>Canady</w:t>
            </w:r>
          </w:p>
          <w:p w14:paraId="021EFAF3" w14:textId="77777777" w:rsidR="005C0416" w:rsidRDefault="0066795A">
            <w:pPr>
              <w:pStyle w:val="TableParagraph"/>
              <w:spacing w:before="0" w:line="182" w:lineRule="exac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(1950- )</w:t>
            </w:r>
          </w:p>
        </w:tc>
        <w:tc>
          <w:tcPr>
            <w:tcW w:w="2580" w:type="dxa"/>
            <w:tcBorders>
              <w:left w:val="single" w:sz="6" w:space="0" w:color="FFFFFF"/>
              <w:right w:val="single" w:sz="6" w:space="0" w:color="FFFFFF"/>
            </w:tcBorders>
          </w:tcPr>
          <w:p w14:paraId="021EFAF4" w14:textId="77777777" w:rsidR="005C0416" w:rsidRDefault="0066795A">
            <w:pPr>
              <w:pStyle w:val="TableParagraph"/>
              <w:spacing w:line="278" w:lineRule="auto"/>
              <w:ind w:right="368"/>
              <w:rPr>
                <w:sz w:val="20"/>
              </w:rPr>
            </w:pPr>
            <w:r>
              <w:rPr>
                <w:sz w:val="20"/>
              </w:rPr>
              <w:t>First African American woman neurosurgeon/ “retired” to be chief of pediatric neurosurgery/ Sacred Heart, Pensacola</w:t>
            </w:r>
          </w:p>
        </w:tc>
        <w:tc>
          <w:tcPr>
            <w:tcW w:w="3540" w:type="dxa"/>
            <w:tcBorders>
              <w:left w:val="single" w:sz="6" w:space="0" w:color="FFFFFF"/>
              <w:right w:val="single" w:sz="6" w:space="0" w:color="FFFFFF"/>
            </w:tcBorders>
          </w:tcPr>
          <w:p w14:paraId="021EFAF5" w14:textId="77777777" w:rsidR="005C0416" w:rsidRDefault="0066795A">
            <w:pPr>
              <w:pStyle w:val="TableParagraph"/>
              <w:spacing w:line="278" w:lineRule="auto"/>
              <w:ind w:right="441"/>
              <w:jc w:val="both"/>
              <w:rPr>
                <w:i/>
                <w:sz w:val="20"/>
              </w:rPr>
            </w:pPr>
            <w:r>
              <w:rPr>
                <w:i/>
                <w:color w:val="3D3D3D"/>
                <w:sz w:val="20"/>
              </w:rPr>
              <w:t>“If you want to be something, you have to perceive that something is possible.”</w:t>
            </w:r>
          </w:p>
        </w:tc>
        <w:tc>
          <w:tcPr>
            <w:tcW w:w="1920" w:type="dxa"/>
            <w:tcBorders>
              <w:left w:val="single" w:sz="6" w:space="0" w:color="FFFFFF"/>
              <w:right w:val="single" w:sz="6" w:space="0" w:color="FFFFFF"/>
            </w:tcBorders>
          </w:tcPr>
          <w:p w14:paraId="021EFAF6" w14:textId="77777777" w:rsidR="005C0416" w:rsidRDefault="0066795A">
            <w:pPr>
              <w:pStyle w:val="TableParagraph"/>
              <w:spacing w:before="50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w w:val="75"/>
                <w:sz w:val="20"/>
              </w:rPr>
              <w:t>Watch</w:t>
            </w:r>
            <w:hyperlink r:id="rId74">
              <w:r>
                <w:rPr>
                  <w:rFonts w:ascii="Arial Black" w:hAnsi="Arial Black"/>
                  <w:color w:val="1154CC"/>
                  <w:w w:val="75"/>
                  <w:sz w:val="20"/>
                  <w:u w:val="single" w:color="1154CC"/>
                </w:rPr>
                <w:t xml:space="preserve"> CNBC “Black</w:t>
              </w:r>
            </w:hyperlink>
          </w:p>
          <w:p w14:paraId="021EFAF7" w14:textId="77777777" w:rsidR="005C0416" w:rsidRDefault="00F1790E">
            <w:pPr>
              <w:pStyle w:val="TableParagraph"/>
              <w:spacing w:before="63"/>
              <w:rPr>
                <w:rFonts w:ascii="Arial Black"/>
                <w:sz w:val="20"/>
              </w:rPr>
            </w:pPr>
            <w:hyperlink r:id="rId75">
              <w:r w:rsidR="0066795A">
                <w:rPr>
                  <w:rFonts w:ascii="Times New Roman"/>
                  <w:color w:val="1154CC"/>
                  <w:sz w:val="20"/>
                  <w:u w:val="single" w:color="1154CC"/>
                </w:rPr>
                <w:t xml:space="preserve"> </w:t>
              </w:r>
              <w:r w:rsidR="0066795A">
                <w:rPr>
                  <w:rFonts w:ascii="Arial Black"/>
                  <w:color w:val="1154CC"/>
                  <w:w w:val="75"/>
                  <w:sz w:val="20"/>
                  <w:u w:val="single" w:color="1154CC"/>
                </w:rPr>
                <w:t>doctors push for</w:t>
              </w:r>
            </w:hyperlink>
          </w:p>
          <w:p w14:paraId="021EFAF8" w14:textId="77777777" w:rsidR="005C0416" w:rsidRDefault="00F1790E">
            <w:pPr>
              <w:pStyle w:val="TableParagraph"/>
              <w:spacing w:before="63"/>
              <w:rPr>
                <w:rFonts w:ascii="Arial Black"/>
                <w:sz w:val="20"/>
              </w:rPr>
            </w:pPr>
            <w:hyperlink r:id="rId76">
              <w:r w:rsidR="0066795A">
                <w:rPr>
                  <w:rFonts w:ascii="Times New Roman"/>
                  <w:color w:val="1154CC"/>
                  <w:sz w:val="20"/>
                  <w:u w:val="single" w:color="1154CC"/>
                </w:rPr>
                <w:t xml:space="preserve"> </w:t>
              </w:r>
              <w:r w:rsidR="0066795A">
                <w:rPr>
                  <w:rFonts w:ascii="Arial Black"/>
                  <w:color w:val="1154CC"/>
                  <w:w w:val="80"/>
                  <w:sz w:val="20"/>
                  <w:u w:val="single" w:color="1154CC"/>
                </w:rPr>
                <w:t>anti-bias training in</w:t>
              </w:r>
            </w:hyperlink>
          </w:p>
          <w:p w14:paraId="021EFAF9" w14:textId="77777777" w:rsidR="005C0416" w:rsidRDefault="00F1790E">
            <w:pPr>
              <w:pStyle w:val="TableParagraph"/>
              <w:spacing w:before="62"/>
              <w:rPr>
                <w:rFonts w:ascii="Arial Black" w:hAnsi="Arial Black"/>
                <w:sz w:val="20"/>
              </w:rPr>
            </w:pPr>
            <w:hyperlink r:id="rId77">
              <w:r w:rsidR="0066795A">
                <w:rPr>
                  <w:rFonts w:ascii="Times New Roman" w:hAnsi="Times New Roman"/>
                  <w:color w:val="1154CC"/>
                  <w:sz w:val="20"/>
                  <w:u w:val="single" w:color="1154CC"/>
                </w:rPr>
                <w:t xml:space="preserve"> </w:t>
              </w:r>
              <w:r w:rsidR="0066795A">
                <w:rPr>
                  <w:rFonts w:ascii="Arial Black" w:hAnsi="Arial Black"/>
                  <w:color w:val="1154CC"/>
                  <w:w w:val="75"/>
                  <w:sz w:val="20"/>
                  <w:u w:val="single" w:color="1154CC"/>
                </w:rPr>
                <w:t>medicine”</w:t>
              </w:r>
              <w:r w:rsidR="0066795A">
                <w:rPr>
                  <w:rFonts w:ascii="Arial Black" w:hAnsi="Arial Black"/>
                  <w:color w:val="1154CC"/>
                  <w:w w:val="75"/>
                  <w:sz w:val="20"/>
                </w:rPr>
                <w:t xml:space="preserve"> </w:t>
              </w:r>
            </w:hyperlink>
            <w:r w:rsidR="0066795A">
              <w:rPr>
                <w:rFonts w:ascii="Arial Black" w:hAnsi="Arial Black"/>
                <w:w w:val="75"/>
                <w:sz w:val="20"/>
              </w:rPr>
              <w:t>or read</w:t>
            </w:r>
          </w:p>
        </w:tc>
      </w:tr>
      <w:tr w:rsidR="005C0416" w14:paraId="021EFB02" w14:textId="77777777">
        <w:trPr>
          <w:trHeight w:val="1500"/>
        </w:trPr>
        <w:tc>
          <w:tcPr>
            <w:tcW w:w="915" w:type="dxa"/>
            <w:tcBorders>
              <w:left w:val="single" w:sz="6" w:space="0" w:color="FFFFFF"/>
              <w:right w:val="single" w:sz="6" w:space="0" w:color="FFFFFF"/>
            </w:tcBorders>
          </w:tcPr>
          <w:p w14:paraId="021EFAFB" w14:textId="77777777" w:rsidR="005C0416" w:rsidRDefault="0066795A">
            <w:pPr>
              <w:pStyle w:val="TableParagraph"/>
              <w:spacing w:line="268" w:lineRule="auto"/>
              <w:ind w:right="36"/>
              <w:rPr>
                <w:sz w:val="20"/>
              </w:rPr>
            </w:pPr>
            <w:r>
              <w:rPr>
                <w:sz w:val="20"/>
              </w:rPr>
              <w:t>February 26</w:t>
            </w:r>
          </w:p>
        </w:tc>
        <w:tc>
          <w:tcPr>
            <w:tcW w:w="1500" w:type="dxa"/>
            <w:tcBorders>
              <w:left w:val="single" w:sz="6" w:space="0" w:color="FFFFFF"/>
              <w:right w:val="single" w:sz="6" w:space="0" w:color="FFFFFF"/>
            </w:tcBorders>
          </w:tcPr>
          <w:p w14:paraId="021EFAFC" w14:textId="77777777" w:rsidR="005C0416" w:rsidRDefault="0066795A">
            <w:pPr>
              <w:pStyle w:val="TableParagraph"/>
              <w:spacing w:before="23" w:line="288" w:lineRule="auto"/>
              <w:ind w:right="548"/>
              <w:rPr>
                <w:rFonts w:ascii="Verdana"/>
                <w:i/>
                <w:sz w:val="32"/>
              </w:rPr>
            </w:pPr>
            <w:r>
              <w:rPr>
                <w:rFonts w:ascii="Verdana"/>
                <w:i/>
                <w:w w:val="80"/>
                <w:sz w:val="32"/>
              </w:rPr>
              <w:t xml:space="preserve">Patrice </w:t>
            </w:r>
            <w:proofErr w:type="spellStart"/>
            <w:r>
              <w:rPr>
                <w:rFonts w:ascii="Verdana"/>
                <w:i/>
                <w:w w:val="80"/>
                <w:sz w:val="32"/>
              </w:rPr>
              <w:t>Cullors</w:t>
            </w:r>
            <w:proofErr w:type="spellEnd"/>
          </w:p>
          <w:p w14:paraId="021EFAFD" w14:textId="77777777" w:rsidR="005C0416" w:rsidRDefault="0066795A">
            <w:pPr>
              <w:pStyle w:val="TableParagraph"/>
              <w:spacing w:before="0" w:line="206" w:lineRule="exac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(1983- )</w:t>
            </w:r>
          </w:p>
        </w:tc>
        <w:tc>
          <w:tcPr>
            <w:tcW w:w="2580" w:type="dxa"/>
            <w:tcBorders>
              <w:left w:val="single" w:sz="6" w:space="0" w:color="FFFFFF"/>
              <w:right w:val="single" w:sz="6" w:space="0" w:color="FFFFFF"/>
            </w:tcBorders>
          </w:tcPr>
          <w:p w14:paraId="021EFAFE" w14:textId="77777777" w:rsidR="005C0416" w:rsidRDefault="0066795A">
            <w:pPr>
              <w:pStyle w:val="TableParagraph"/>
              <w:spacing w:line="278" w:lineRule="auto"/>
              <w:ind w:right="286"/>
              <w:jc w:val="both"/>
              <w:rPr>
                <w:sz w:val="20"/>
              </w:rPr>
            </w:pPr>
            <w:r>
              <w:rPr>
                <w:sz w:val="20"/>
              </w:rPr>
              <w:t>American artist/ activist/ co-founder of Black Lives Matter</w:t>
            </w:r>
          </w:p>
        </w:tc>
        <w:tc>
          <w:tcPr>
            <w:tcW w:w="3540" w:type="dxa"/>
            <w:tcBorders>
              <w:left w:val="single" w:sz="6" w:space="0" w:color="FFFFFF"/>
              <w:right w:val="single" w:sz="6" w:space="0" w:color="FFFFFF"/>
            </w:tcBorders>
          </w:tcPr>
          <w:p w14:paraId="021EFAFF" w14:textId="77777777" w:rsidR="005C0416" w:rsidRDefault="0066795A">
            <w:pPr>
              <w:pStyle w:val="TableParagraph"/>
              <w:spacing w:line="268" w:lineRule="auto"/>
              <w:ind w:right="453"/>
              <w:rPr>
                <w:i/>
                <w:sz w:val="20"/>
              </w:rPr>
            </w:pPr>
            <w:r>
              <w:rPr>
                <w:i/>
                <w:sz w:val="20"/>
              </w:rPr>
              <w:t>“Invest in a culture of dignity and care for Black people.”</w:t>
            </w:r>
          </w:p>
        </w:tc>
        <w:tc>
          <w:tcPr>
            <w:tcW w:w="1920" w:type="dxa"/>
            <w:tcBorders>
              <w:left w:val="single" w:sz="6" w:space="0" w:color="FFFFFF"/>
              <w:right w:val="single" w:sz="6" w:space="0" w:color="FFFFFF"/>
            </w:tcBorders>
          </w:tcPr>
          <w:p w14:paraId="021EFB00" w14:textId="77777777" w:rsidR="005C0416" w:rsidRDefault="0066795A">
            <w:pPr>
              <w:pStyle w:val="TableParagraph"/>
              <w:spacing w:before="50" w:line="292" w:lineRule="auto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w w:val="65"/>
                <w:sz w:val="20"/>
              </w:rPr>
              <w:t>Explore</w:t>
            </w:r>
            <w:hyperlink r:id="rId78">
              <w:r>
                <w:rPr>
                  <w:rFonts w:ascii="Arial Black" w:hAnsi="Arial Black"/>
                  <w:color w:val="1154CC"/>
                  <w:w w:val="65"/>
                  <w:sz w:val="20"/>
                  <w:u w:val="single" w:color="1154CC"/>
                </w:rPr>
                <w:t xml:space="preserve"> Patrice’s website</w:t>
              </w:r>
            </w:hyperlink>
            <w:r>
              <w:rPr>
                <w:rFonts w:ascii="Arial Black" w:hAnsi="Arial Black"/>
                <w:color w:val="1154CC"/>
                <w:w w:val="65"/>
                <w:sz w:val="20"/>
              </w:rPr>
              <w:t xml:space="preserve"> </w:t>
            </w:r>
            <w:r>
              <w:rPr>
                <w:rFonts w:ascii="Arial Black" w:hAnsi="Arial Black"/>
                <w:w w:val="75"/>
                <w:sz w:val="20"/>
              </w:rPr>
              <w:t>and pick an action.</w:t>
            </w:r>
          </w:p>
          <w:p w14:paraId="021EFB01" w14:textId="77777777" w:rsidR="005C0416" w:rsidRDefault="0066795A">
            <w:pPr>
              <w:pStyle w:val="TableParagraph"/>
              <w:spacing w:before="1"/>
              <w:rPr>
                <w:rFonts w:ascii="Arial Black"/>
                <w:sz w:val="20"/>
              </w:rPr>
            </w:pPr>
            <w:r>
              <w:rPr>
                <w:rFonts w:ascii="Arial Black"/>
                <w:w w:val="75"/>
                <w:sz w:val="20"/>
              </w:rPr>
              <w:t>Pray for racial justice.</w:t>
            </w:r>
          </w:p>
        </w:tc>
      </w:tr>
      <w:tr w:rsidR="005C0416" w14:paraId="021EFB09" w14:textId="77777777">
        <w:trPr>
          <w:trHeight w:val="1410"/>
        </w:trPr>
        <w:tc>
          <w:tcPr>
            <w:tcW w:w="915" w:type="dxa"/>
            <w:tcBorders>
              <w:left w:val="single" w:sz="6" w:space="0" w:color="FFFFFF"/>
              <w:right w:val="single" w:sz="6" w:space="0" w:color="FFFFFF"/>
            </w:tcBorders>
          </w:tcPr>
          <w:p w14:paraId="021EFB03" w14:textId="77777777" w:rsidR="005C0416" w:rsidRDefault="0066795A">
            <w:pPr>
              <w:pStyle w:val="TableParagraph"/>
              <w:spacing w:line="268" w:lineRule="auto"/>
              <w:ind w:right="36"/>
              <w:rPr>
                <w:sz w:val="20"/>
              </w:rPr>
            </w:pPr>
            <w:r>
              <w:rPr>
                <w:sz w:val="20"/>
              </w:rPr>
              <w:t>February 27</w:t>
            </w:r>
          </w:p>
        </w:tc>
        <w:tc>
          <w:tcPr>
            <w:tcW w:w="1500" w:type="dxa"/>
            <w:tcBorders>
              <w:left w:val="single" w:sz="6" w:space="0" w:color="FFFFFF"/>
              <w:right w:val="single" w:sz="6" w:space="0" w:color="FFFFFF"/>
            </w:tcBorders>
          </w:tcPr>
          <w:p w14:paraId="021EFB04" w14:textId="77777777" w:rsidR="005C0416" w:rsidRDefault="0066795A">
            <w:pPr>
              <w:pStyle w:val="TableParagraph"/>
              <w:spacing w:before="23" w:line="288" w:lineRule="auto"/>
              <w:ind w:right="760"/>
              <w:rPr>
                <w:rFonts w:ascii="Verdana"/>
                <w:i/>
                <w:sz w:val="32"/>
              </w:rPr>
            </w:pPr>
            <w:r>
              <w:rPr>
                <w:rFonts w:ascii="Verdana"/>
                <w:i/>
                <w:w w:val="85"/>
                <w:sz w:val="32"/>
              </w:rPr>
              <w:t>Alvin Ailey</w:t>
            </w:r>
          </w:p>
          <w:p w14:paraId="021EFB05" w14:textId="77777777" w:rsidR="005C0416" w:rsidRDefault="0066795A">
            <w:pPr>
              <w:pStyle w:val="TableParagraph"/>
              <w:spacing w:before="0" w:line="206" w:lineRule="exact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80"/>
                <w:sz w:val="18"/>
              </w:rPr>
              <w:t>(1931-1989)</w:t>
            </w:r>
          </w:p>
        </w:tc>
        <w:tc>
          <w:tcPr>
            <w:tcW w:w="2580" w:type="dxa"/>
            <w:tcBorders>
              <w:left w:val="single" w:sz="6" w:space="0" w:color="FFFFFF"/>
              <w:right w:val="single" w:sz="6" w:space="0" w:color="FFFFFF"/>
            </w:tcBorders>
          </w:tcPr>
          <w:p w14:paraId="021EFB06" w14:textId="77777777" w:rsidR="005C0416" w:rsidRDefault="0066795A">
            <w:pPr>
              <w:pStyle w:val="TableParagraph"/>
              <w:spacing w:line="273" w:lineRule="auto"/>
              <w:ind w:right="258"/>
              <w:rPr>
                <w:sz w:val="20"/>
              </w:rPr>
            </w:pPr>
            <w:r>
              <w:rPr>
                <w:sz w:val="20"/>
              </w:rPr>
              <w:t>Dancer, choreographer, director, founder of the American Dance Theatre, activist.</w:t>
            </w:r>
          </w:p>
        </w:tc>
        <w:tc>
          <w:tcPr>
            <w:tcW w:w="3540" w:type="dxa"/>
            <w:tcBorders>
              <w:left w:val="single" w:sz="6" w:space="0" w:color="FFFFFF"/>
              <w:right w:val="single" w:sz="6" w:space="0" w:color="FFFFFF"/>
            </w:tcBorders>
          </w:tcPr>
          <w:p w14:paraId="021EFB07" w14:textId="77777777" w:rsidR="005C0416" w:rsidRDefault="0066795A">
            <w:pPr>
              <w:pStyle w:val="TableParagraph"/>
              <w:spacing w:line="268" w:lineRule="auto"/>
              <w:ind w:right="107"/>
              <w:rPr>
                <w:i/>
                <w:sz w:val="20"/>
              </w:rPr>
            </w:pPr>
            <w:r>
              <w:rPr>
                <w:i/>
                <w:sz w:val="20"/>
              </w:rPr>
              <w:t>“Color is not important. What is important is the quality of our work.”</w:t>
            </w:r>
          </w:p>
        </w:tc>
        <w:tc>
          <w:tcPr>
            <w:tcW w:w="1920" w:type="dxa"/>
            <w:tcBorders>
              <w:left w:val="single" w:sz="6" w:space="0" w:color="FFFFFF"/>
              <w:right w:val="single" w:sz="6" w:space="0" w:color="FFFFFF"/>
            </w:tcBorders>
          </w:tcPr>
          <w:p w14:paraId="021EFB08" w14:textId="77777777" w:rsidR="005C0416" w:rsidRDefault="0066795A">
            <w:pPr>
              <w:pStyle w:val="TableParagraph"/>
              <w:spacing w:before="50" w:line="292" w:lineRule="auto"/>
              <w:ind w:right="58"/>
              <w:rPr>
                <w:rFonts w:ascii="Arial Black"/>
                <w:sz w:val="20"/>
              </w:rPr>
            </w:pPr>
            <w:r>
              <w:rPr>
                <w:rFonts w:ascii="Arial Black"/>
                <w:w w:val="80"/>
                <w:sz w:val="20"/>
              </w:rPr>
              <w:t xml:space="preserve">Watch </w:t>
            </w:r>
            <w:r>
              <w:rPr>
                <w:rFonts w:ascii="Arial"/>
                <w:i/>
                <w:color w:val="1154CC"/>
                <w:spacing w:val="-104"/>
                <w:w w:val="80"/>
                <w:sz w:val="20"/>
                <w:u w:val="single" w:color="1154CC"/>
              </w:rPr>
              <w:t>R</w:t>
            </w:r>
            <w:hyperlink r:id="rId79">
              <w:r>
                <w:rPr>
                  <w:rFonts w:ascii="Arial"/>
                  <w:i/>
                  <w:color w:val="1154CC"/>
                  <w:spacing w:val="4"/>
                  <w:w w:val="80"/>
                  <w:sz w:val="20"/>
                </w:rPr>
                <w:t xml:space="preserve"> </w:t>
              </w:r>
              <w:proofErr w:type="spellStart"/>
              <w:r>
                <w:rPr>
                  <w:rFonts w:ascii="Arial"/>
                  <w:i/>
                  <w:color w:val="1154CC"/>
                  <w:w w:val="80"/>
                  <w:sz w:val="20"/>
                  <w:u w:val="single" w:color="1154CC"/>
                </w:rPr>
                <w:t>evelations</w:t>
              </w:r>
              <w:proofErr w:type="spellEnd"/>
            </w:hyperlink>
            <w:r>
              <w:rPr>
                <w:rFonts w:ascii="Arial"/>
                <w:i/>
                <w:color w:val="1154CC"/>
                <w:w w:val="80"/>
                <w:sz w:val="20"/>
                <w:u w:val="single" w:color="1154CC"/>
              </w:rPr>
              <w:t xml:space="preserve"> </w:t>
            </w:r>
            <w:r>
              <w:rPr>
                <w:rFonts w:ascii="Arial Black"/>
                <w:w w:val="80"/>
                <w:sz w:val="20"/>
              </w:rPr>
              <w:t>on YouTube</w:t>
            </w:r>
          </w:p>
        </w:tc>
      </w:tr>
    </w:tbl>
    <w:p w14:paraId="021EFB0A" w14:textId="77777777" w:rsidR="005C0416" w:rsidRDefault="005C0416">
      <w:pPr>
        <w:spacing w:line="292" w:lineRule="auto"/>
        <w:rPr>
          <w:rFonts w:ascii="Arial Black"/>
          <w:sz w:val="20"/>
        </w:rPr>
        <w:sectPr w:rsidR="005C0416">
          <w:pgSz w:w="12240" w:h="15840"/>
          <w:pgMar w:top="1440" w:right="520" w:bottom="280" w:left="560" w:header="720" w:footer="720" w:gutter="0"/>
          <w:cols w:space="720"/>
        </w:sectPr>
      </w:pPr>
    </w:p>
    <w:tbl>
      <w:tblPr>
        <w:tblW w:w="0" w:type="auto"/>
        <w:tblInd w:w="13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5"/>
        <w:gridCol w:w="1500"/>
        <w:gridCol w:w="2580"/>
        <w:gridCol w:w="3540"/>
        <w:gridCol w:w="1920"/>
      </w:tblGrid>
      <w:tr w:rsidR="005C0416" w14:paraId="021EFB12" w14:textId="77777777">
        <w:trPr>
          <w:trHeight w:val="2040"/>
        </w:trPr>
        <w:tc>
          <w:tcPr>
            <w:tcW w:w="915" w:type="dxa"/>
            <w:tcBorders>
              <w:left w:val="single" w:sz="6" w:space="0" w:color="FFFFFF"/>
              <w:right w:val="single" w:sz="6" w:space="0" w:color="FFFFFF"/>
            </w:tcBorders>
          </w:tcPr>
          <w:p w14:paraId="021EFB0B" w14:textId="77777777" w:rsidR="005C0416" w:rsidRDefault="0066795A">
            <w:pPr>
              <w:pStyle w:val="TableParagraph"/>
              <w:spacing w:line="285" w:lineRule="auto"/>
              <w:ind w:right="36"/>
              <w:rPr>
                <w:sz w:val="20"/>
              </w:rPr>
            </w:pPr>
            <w:r>
              <w:rPr>
                <w:sz w:val="20"/>
              </w:rPr>
              <w:lastRenderedPageBreak/>
              <w:t>February 28</w:t>
            </w:r>
          </w:p>
        </w:tc>
        <w:tc>
          <w:tcPr>
            <w:tcW w:w="1500" w:type="dxa"/>
            <w:tcBorders>
              <w:left w:val="single" w:sz="6" w:space="0" w:color="FFFFFF"/>
              <w:right w:val="single" w:sz="6" w:space="0" w:color="FFFFFF"/>
            </w:tcBorders>
          </w:tcPr>
          <w:p w14:paraId="021EFB0C" w14:textId="77777777" w:rsidR="005C0416" w:rsidRDefault="0066795A">
            <w:pPr>
              <w:pStyle w:val="TableParagraph"/>
              <w:spacing w:before="38" w:line="278" w:lineRule="auto"/>
              <w:ind w:right="205"/>
              <w:rPr>
                <w:rFonts w:ascii="Verdana"/>
                <w:i/>
                <w:sz w:val="32"/>
              </w:rPr>
            </w:pPr>
            <w:r>
              <w:rPr>
                <w:rFonts w:ascii="Verdana"/>
                <w:i/>
                <w:w w:val="85"/>
                <w:sz w:val="32"/>
              </w:rPr>
              <w:t>Martin</w:t>
            </w:r>
            <w:r>
              <w:rPr>
                <w:rFonts w:ascii="Verdana"/>
                <w:i/>
                <w:spacing w:val="-51"/>
                <w:w w:val="85"/>
                <w:sz w:val="32"/>
              </w:rPr>
              <w:t xml:space="preserve"> </w:t>
            </w:r>
            <w:r>
              <w:rPr>
                <w:rFonts w:ascii="Verdana"/>
                <w:i/>
                <w:spacing w:val="-8"/>
                <w:w w:val="85"/>
                <w:sz w:val="32"/>
              </w:rPr>
              <w:t xml:space="preserve">de </w:t>
            </w:r>
            <w:proofErr w:type="spellStart"/>
            <w:r>
              <w:rPr>
                <w:rFonts w:ascii="Verdana"/>
                <w:i/>
                <w:w w:val="90"/>
                <w:sz w:val="32"/>
              </w:rPr>
              <w:t>Porres</w:t>
            </w:r>
            <w:proofErr w:type="spellEnd"/>
          </w:p>
          <w:p w14:paraId="021EFB0D" w14:textId="77777777" w:rsidR="005C0416" w:rsidRDefault="0066795A">
            <w:pPr>
              <w:pStyle w:val="TableParagraph"/>
              <w:spacing w:before="13"/>
              <w:ind w:left="245"/>
              <w:rPr>
                <w:rFonts w:ascii="Verdana"/>
                <w:i/>
                <w:sz w:val="32"/>
              </w:rPr>
            </w:pPr>
            <w:r>
              <w:rPr>
                <w:rFonts w:ascii="Verdana"/>
                <w:i/>
                <w:w w:val="85"/>
                <w:sz w:val="32"/>
              </w:rPr>
              <w:t>Grey</w:t>
            </w:r>
          </w:p>
          <w:p w14:paraId="021EFB0E" w14:textId="77777777" w:rsidR="005C0416" w:rsidRDefault="0066795A">
            <w:pPr>
              <w:pStyle w:val="TableParagraph"/>
              <w:spacing w:before="67"/>
              <w:rPr>
                <w:rFonts w:ascii="Verdana"/>
                <w:i/>
                <w:sz w:val="18"/>
              </w:rPr>
            </w:pPr>
            <w:r>
              <w:rPr>
                <w:rFonts w:ascii="Verdana"/>
                <w:i/>
                <w:w w:val="95"/>
                <w:sz w:val="18"/>
              </w:rPr>
              <w:t>(1942?- )</w:t>
            </w:r>
          </w:p>
        </w:tc>
        <w:tc>
          <w:tcPr>
            <w:tcW w:w="2580" w:type="dxa"/>
            <w:tcBorders>
              <w:left w:val="single" w:sz="6" w:space="0" w:color="FFFFFF"/>
              <w:right w:val="single" w:sz="6" w:space="0" w:color="FFFFFF"/>
            </w:tcBorders>
          </w:tcPr>
          <w:p w14:paraId="021EFB0F" w14:textId="77777777" w:rsidR="005C0416" w:rsidRDefault="0066795A">
            <w:pPr>
              <w:pStyle w:val="TableParagraph"/>
              <w:spacing w:line="278" w:lineRule="auto"/>
              <w:ind w:right="110"/>
              <w:rPr>
                <w:sz w:val="20"/>
              </w:rPr>
            </w:pPr>
            <w:r>
              <w:rPr>
                <w:sz w:val="20"/>
              </w:rPr>
              <w:t>First Black woman in the Sisters of Mercy; foundress of Nat. Black Sisters Conference, 1968; left religious life in 1974.</w:t>
            </w:r>
          </w:p>
        </w:tc>
        <w:tc>
          <w:tcPr>
            <w:tcW w:w="3540" w:type="dxa"/>
            <w:tcBorders>
              <w:left w:val="single" w:sz="6" w:space="0" w:color="FFFFFF"/>
              <w:right w:val="single" w:sz="6" w:space="0" w:color="FFFFFF"/>
            </w:tcBorders>
          </w:tcPr>
          <w:p w14:paraId="021EFB10" w14:textId="77777777" w:rsidR="005C0416" w:rsidRDefault="0066795A">
            <w:pPr>
              <w:pStyle w:val="TableParagraph"/>
              <w:spacing w:line="285" w:lineRule="auto"/>
              <w:ind w:right="357"/>
              <w:rPr>
                <w:i/>
                <w:sz w:val="20"/>
              </w:rPr>
            </w:pPr>
            <w:r>
              <w:rPr>
                <w:i/>
                <w:sz w:val="20"/>
              </w:rPr>
              <w:t>“I never allowed myself to actually experience the pain of it.”</w:t>
            </w:r>
          </w:p>
        </w:tc>
        <w:tc>
          <w:tcPr>
            <w:tcW w:w="1920" w:type="dxa"/>
            <w:tcBorders>
              <w:left w:val="single" w:sz="6" w:space="0" w:color="FFFFFF"/>
              <w:right w:val="single" w:sz="6" w:space="0" w:color="FFFFFF"/>
            </w:tcBorders>
          </w:tcPr>
          <w:p w14:paraId="021EFB11" w14:textId="77777777" w:rsidR="005C0416" w:rsidRDefault="0066795A">
            <w:pPr>
              <w:pStyle w:val="TableParagraph"/>
              <w:spacing w:before="65" w:line="288" w:lineRule="auto"/>
              <w:ind w:left="127" w:right="131" w:hanging="23"/>
              <w:jc w:val="center"/>
              <w:rPr>
                <w:rFonts w:ascii="Arial Black" w:hAnsi="Arial Black"/>
                <w:sz w:val="20"/>
              </w:rPr>
            </w:pPr>
            <w:r>
              <w:rPr>
                <w:rFonts w:ascii="Arial Black" w:hAnsi="Arial Black"/>
                <w:w w:val="70"/>
                <w:sz w:val="20"/>
              </w:rPr>
              <w:t>Check</w:t>
            </w:r>
            <w:r>
              <w:rPr>
                <w:rFonts w:ascii="Arial Black" w:hAnsi="Arial Black"/>
                <w:spacing w:val="-24"/>
                <w:w w:val="70"/>
                <w:sz w:val="20"/>
              </w:rPr>
              <w:t xml:space="preserve"> </w:t>
            </w:r>
            <w:r>
              <w:rPr>
                <w:rFonts w:ascii="Arial Black" w:hAnsi="Arial Black"/>
                <w:w w:val="70"/>
                <w:sz w:val="20"/>
              </w:rPr>
              <w:t>out</w:t>
            </w:r>
            <w:r>
              <w:rPr>
                <w:rFonts w:ascii="Arial Black" w:hAnsi="Arial Black"/>
                <w:spacing w:val="-23"/>
                <w:w w:val="70"/>
                <w:sz w:val="20"/>
              </w:rPr>
              <w:t xml:space="preserve"> </w:t>
            </w:r>
            <w:r>
              <w:rPr>
                <w:rFonts w:ascii="Arial Black" w:hAnsi="Arial Black"/>
                <w:w w:val="70"/>
                <w:sz w:val="20"/>
              </w:rPr>
              <w:t>the</w:t>
            </w:r>
            <w:r>
              <w:rPr>
                <w:rFonts w:ascii="Arial Black" w:hAnsi="Arial Black"/>
                <w:spacing w:val="-23"/>
                <w:w w:val="70"/>
                <w:sz w:val="20"/>
              </w:rPr>
              <w:t xml:space="preserve"> </w:t>
            </w:r>
            <w:r>
              <w:rPr>
                <w:rFonts w:ascii="Arial Black" w:hAnsi="Arial Black"/>
                <w:w w:val="70"/>
                <w:sz w:val="20"/>
              </w:rPr>
              <w:t>work</w:t>
            </w:r>
            <w:r>
              <w:rPr>
                <w:rFonts w:ascii="Arial Black" w:hAnsi="Arial Black"/>
                <w:spacing w:val="-23"/>
                <w:w w:val="70"/>
                <w:sz w:val="20"/>
              </w:rPr>
              <w:t xml:space="preserve"> </w:t>
            </w:r>
            <w:r>
              <w:rPr>
                <w:rFonts w:ascii="Arial Black" w:hAnsi="Arial Black"/>
                <w:w w:val="70"/>
                <w:sz w:val="20"/>
              </w:rPr>
              <w:t xml:space="preserve">of </w:t>
            </w:r>
            <w:proofErr w:type="spellStart"/>
            <w:r>
              <w:rPr>
                <w:rFonts w:ascii="Arial Black" w:hAnsi="Arial Black"/>
                <w:w w:val="65"/>
                <w:sz w:val="20"/>
              </w:rPr>
              <w:t>Shannen</w:t>
            </w:r>
            <w:proofErr w:type="spellEnd"/>
            <w:r>
              <w:rPr>
                <w:rFonts w:ascii="Arial Black" w:hAnsi="Arial Black"/>
                <w:w w:val="65"/>
                <w:sz w:val="20"/>
              </w:rPr>
              <w:t xml:space="preserve"> Dee Williams. </w:t>
            </w:r>
            <w:hyperlink r:id="rId80">
              <w:r>
                <w:rPr>
                  <w:rFonts w:ascii="Arial Black" w:hAnsi="Arial Black"/>
                  <w:color w:val="1154CC"/>
                  <w:w w:val="85"/>
                  <w:sz w:val="20"/>
                  <w:u w:val="single" w:color="1154CC"/>
                </w:rPr>
                <w:t>“</w:t>
              </w:r>
            </w:hyperlink>
            <w:hyperlink r:id="rId81">
              <w:r>
                <w:rPr>
                  <w:rFonts w:ascii="Lucida Sans" w:hAnsi="Lucida Sans"/>
                  <w:color w:val="1154CC"/>
                  <w:w w:val="85"/>
                  <w:sz w:val="18"/>
                </w:rPr>
                <w:t>Black Nuns and</w:t>
              </w:r>
            </w:hyperlink>
            <w:r>
              <w:rPr>
                <w:rFonts w:ascii="Lucida Sans" w:hAnsi="Lucida Sans"/>
                <w:color w:val="1154CC"/>
                <w:w w:val="85"/>
                <w:sz w:val="18"/>
              </w:rPr>
              <w:t xml:space="preserve"> </w:t>
            </w:r>
            <w:hyperlink r:id="rId82">
              <w:r>
                <w:rPr>
                  <w:rFonts w:ascii="Lucida Sans" w:hAnsi="Lucida Sans"/>
                  <w:color w:val="1154CC"/>
                  <w:w w:val="85"/>
                  <w:sz w:val="18"/>
                  <w:u w:val="single" w:color="1154CC"/>
                </w:rPr>
                <w:t>‘Subversive Habits’”</w:t>
              </w:r>
            </w:hyperlink>
            <w:r>
              <w:rPr>
                <w:rFonts w:ascii="Lucida Sans" w:hAnsi="Lucida Sans"/>
                <w:color w:val="1154CC"/>
                <w:w w:val="85"/>
                <w:sz w:val="18"/>
              </w:rPr>
              <w:t xml:space="preserve"> </w:t>
            </w:r>
            <w:r>
              <w:rPr>
                <w:rFonts w:ascii="Arial Black" w:hAnsi="Arial Black"/>
                <w:w w:val="70"/>
                <w:sz w:val="20"/>
              </w:rPr>
              <w:t>Pray</w:t>
            </w:r>
            <w:r>
              <w:rPr>
                <w:rFonts w:ascii="Arial Black" w:hAnsi="Arial Black"/>
                <w:spacing w:val="-23"/>
                <w:w w:val="70"/>
                <w:sz w:val="20"/>
              </w:rPr>
              <w:t xml:space="preserve"> </w:t>
            </w:r>
            <w:r>
              <w:rPr>
                <w:rFonts w:ascii="Arial Black" w:hAnsi="Arial Black"/>
                <w:w w:val="70"/>
                <w:sz w:val="20"/>
              </w:rPr>
              <w:t>for</w:t>
            </w:r>
            <w:r>
              <w:rPr>
                <w:rFonts w:ascii="Arial Black" w:hAnsi="Arial Black"/>
                <w:spacing w:val="-22"/>
                <w:w w:val="70"/>
                <w:sz w:val="20"/>
              </w:rPr>
              <w:t xml:space="preserve"> </w:t>
            </w:r>
            <w:r>
              <w:rPr>
                <w:rFonts w:ascii="Arial Black" w:hAnsi="Arial Black"/>
                <w:w w:val="70"/>
                <w:sz w:val="20"/>
              </w:rPr>
              <w:t>religious</w:t>
            </w:r>
            <w:r>
              <w:rPr>
                <w:rFonts w:ascii="Arial Black" w:hAnsi="Arial Black"/>
                <w:spacing w:val="-23"/>
                <w:w w:val="70"/>
                <w:sz w:val="20"/>
              </w:rPr>
              <w:t xml:space="preserve"> </w:t>
            </w:r>
            <w:r>
              <w:rPr>
                <w:rFonts w:ascii="Arial Black" w:hAnsi="Arial Black"/>
                <w:w w:val="70"/>
                <w:sz w:val="20"/>
              </w:rPr>
              <w:t>life.</w:t>
            </w:r>
          </w:p>
        </w:tc>
      </w:tr>
    </w:tbl>
    <w:p w14:paraId="021EFB13" w14:textId="77777777" w:rsidR="0066795A" w:rsidRDefault="0066795A"/>
    <w:sectPr w:rsidR="0066795A">
      <w:pgSz w:w="12240" w:h="15840"/>
      <w:pgMar w:top="1440" w:right="52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0416"/>
    <w:rsid w:val="00022577"/>
    <w:rsid w:val="005C0416"/>
    <w:rsid w:val="0066795A"/>
    <w:rsid w:val="009D31F5"/>
    <w:rsid w:val="00F17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021EF9AD"/>
  <w15:docId w15:val="{0122E1A8-B67A-4091-94D8-7573DA159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eorgia" w:eastAsia="Georgia" w:hAnsi="Georgia" w:cs="Georg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6"/>
      <w:ind w:left="3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azquotes.com/quote/1089006" TargetMode="External"/><Relationship Id="rId21" Type="http://schemas.openxmlformats.org/officeDocument/2006/relationships/hyperlink" Target="https://www.newwaysministry.org/issues/transgender/" TargetMode="External"/><Relationship Id="rId42" Type="http://schemas.openxmlformats.org/officeDocument/2006/relationships/hyperlink" Target="https://www.youtube.com/watch?v=W1DB-bDXe6o" TargetMode="External"/><Relationship Id="rId47" Type="http://schemas.openxmlformats.org/officeDocument/2006/relationships/hyperlink" Target="https://timesmachine.nytimes.com/timesmachine/1969/12/06/issue.html" TargetMode="External"/><Relationship Id="rId63" Type="http://schemas.openxmlformats.org/officeDocument/2006/relationships/hyperlink" Target="https://www.weforum.org/agenda/2020/06/the-legacy-of-george-floyd-here-s-how-business-can-address-inequality-and-promote-justice/" TargetMode="External"/><Relationship Id="rId68" Type="http://schemas.openxmlformats.org/officeDocument/2006/relationships/hyperlink" Target="https://www.amazon.com/Prime-Video/b?ie=UTF8&amp;node=2676882011" TargetMode="External"/><Relationship Id="rId84" Type="http://schemas.openxmlformats.org/officeDocument/2006/relationships/theme" Target="theme/theme1.xml"/><Relationship Id="rId16" Type="http://schemas.openxmlformats.org/officeDocument/2006/relationships/hyperlink" Target="https://becomingbelovedcommunity.org/doctrine-of-discovery" TargetMode="External"/><Relationship Id="rId11" Type="http://schemas.openxmlformats.org/officeDocument/2006/relationships/hyperlink" Target="https://www.azquotes.com/quote/1608712" TargetMode="External"/><Relationship Id="rId32" Type="http://schemas.openxmlformats.org/officeDocument/2006/relationships/hyperlink" Target="https://www.pem.org/exhibitions/jacob-lawrence-the-american-struggle" TargetMode="External"/><Relationship Id="rId37" Type="http://schemas.openxmlformats.org/officeDocument/2006/relationships/hyperlink" Target="https://www.azquotes.com/quote/651818" TargetMode="External"/><Relationship Id="rId53" Type="http://schemas.openxmlformats.org/officeDocument/2006/relationships/hyperlink" Target="https://www.africa.upenn.edu/Articles_Gen/Letter_Birmingham.html" TargetMode="External"/><Relationship Id="rId58" Type="http://schemas.openxmlformats.org/officeDocument/2006/relationships/hyperlink" Target="https://www.usa.gov/elected-officials" TargetMode="External"/><Relationship Id="rId74" Type="http://schemas.openxmlformats.org/officeDocument/2006/relationships/hyperlink" Target="https://www.cnbc.com/2020/06/19/black-doctors-prescription-for-changing-racial-inequity-in-health-care.html" TargetMode="External"/><Relationship Id="rId79" Type="http://schemas.openxmlformats.org/officeDocument/2006/relationships/hyperlink" Target="https://www.youtube.com/watch?v=kDXerubF4I4" TargetMode="External"/><Relationship Id="rId5" Type="http://schemas.openxmlformats.org/officeDocument/2006/relationships/hyperlink" Target="https://learnodo-newtonic.com/famous-black-poets" TargetMode="External"/><Relationship Id="rId61" Type="http://schemas.openxmlformats.org/officeDocument/2006/relationships/hyperlink" Target="https://www.weforum.org/agenda/2020/06/the-legacy-of-george-floyd-here-s-how-business-can-address-inequality-and-promote-justice/" TargetMode="External"/><Relationship Id="rId82" Type="http://schemas.openxmlformats.org/officeDocument/2006/relationships/hyperlink" Target="https://www.youtube.com/watch?v=M0lNDXjq_F8" TargetMode="External"/><Relationship Id="rId19" Type="http://schemas.openxmlformats.org/officeDocument/2006/relationships/hyperlink" Target="https://www.newwaysministry.org/issues/transgender/" TargetMode="External"/><Relationship Id="rId14" Type="http://schemas.openxmlformats.org/officeDocument/2006/relationships/hyperlink" Target="https://www.azquotes.com/quote/1608712" TargetMode="External"/><Relationship Id="rId22" Type="http://schemas.openxmlformats.org/officeDocument/2006/relationships/hyperlink" Target="https://www.azquotes.com/quote/1089006" TargetMode="External"/><Relationship Id="rId27" Type="http://schemas.openxmlformats.org/officeDocument/2006/relationships/hyperlink" Target="https://www.azquotes.com/quote/1089006" TargetMode="External"/><Relationship Id="rId30" Type="http://schemas.openxmlformats.org/officeDocument/2006/relationships/hyperlink" Target="https://www.azquotes.com/quote/1089006" TargetMode="External"/><Relationship Id="rId35" Type="http://schemas.openxmlformats.org/officeDocument/2006/relationships/hyperlink" Target="https://www.azquotes.com/quote/651818" TargetMode="External"/><Relationship Id="rId43" Type="http://schemas.openxmlformats.org/officeDocument/2006/relationships/hyperlink" Target="https://www.youtube.com/watch?v=BtqTiTXhdk0&amp;feature=emb_logo" TargetMode="External"/><Relationship Id="rId48" Type="http://schemas.openxmlformats.org/officeDocument/2006/relationships/hyperlink" Target="https://nmaahc.si.edu/" TargetMode="External"/><Relationship Id="rId56" Type="http://schemas.openxmlformats.org/officeDocument/2006/relationships/hyperlink" Target="https://www.amazon.com/Between-World-Me-Ta-Nehisi-Coates/dp/0451482212" TargetMode="External"/><Relationship Id="rId64" Type="http://schemas.openxmlformats.org/officeDocument/2006/relationships/hyperlink" Target="https://www.technologynetworks.com/cell-science/articles/henrietta-lacks-the-mother-of-modern-medicine-303228" TargetMode="External"/><Relationship Id="rId69" Type="http://schemas.openxmlformats.org/officeDocument/2006/relationships/hyperlink" Target="https://www.amazon.com/Sister-Outsider-Speeches-Crossing-Feminist/dp/1580911862" TargetMode="External"/><Relationship Id="rId77" Type="http://schemas.openxmlformats.org/officeDocument/2006/relationships/hyperlink" Target="https://www.cnbc.com/2020/06/19/black-doctors-prescription-for-changing-racial-inequity-in-health-care.html" TargetMode="External"/><Relationship Id="rId8" Type="http://schemas.openxmlformats.org/officeDocument/2006/relationships/hyperlink" Target="https://www.azquotes.com/quote/1608712" TargetMode="External"/><Relationship Id="rId51" Type="http://schemas.openxmlformats.org/officeDocument/2006/relationships/hyperlink" Target="https://www.africa.upenn.edu/Articles_Gen/Letter_Birmingham.html" TargetMode="External"/><Relationship Id="rId72" Type="http://schemas.openxmlformats.org/officeDocument/2006/relationships/hyperlink" Target="https://www.amazon.com/Prime-Video/b?ie=UTF8&amp;node=2676882011" TargetMode="External"/><Relationship Id="rId80" Type="http://schemas.openxmlformats.org/officeDocument/2006/relationships/hyperlink" Target="https://www.youtube.com/watch?v=M0lNDXjq_F8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azquotes.com/quote/1608712" TargetMode="External"/><Relationship Id="rId17" Type="http://schemas.openxmlformats.org/officeDocument/2006/relationships/hyperlink" Target="https://becomingbelovedcommunity.org/doctrine-of-discovery" TargetMode="External"/><Relationship Id="rId25" Type="http://schemas.openxmlformats.org/officeDocument/2006/relationships/hyperlink" Target="https://www.azquotes.com/quote/1089006" TargetMode="External"/><Relationship Id="rId33" Type="http://schemas.openxmlformats.org/officeDocument/2006/relationships/hyperlink" Target="https://www.moviefone.com/movie/hidden-figures/20086193/where-to-watch/" TargetMode="External"/><Relationship Id="rId38" Type="http://schemas.openxmlformats.org/officeDocument/2006/relationships/hyperlink" Target="https://www.azquotes.com/quote/651818" TargetMode="External"/><Relationship Id="rId46" Type="http://schemas.openxmlformats.org/officeDocument/2006/relationships/hyperlink" Target="https://timesmachine.nytimes.com/timesmachine/1969/12/06/issue.html" TargetMode="External"/><Relationship Id="rId59" Type="http://schemas.openxmlformats.org/officeDocument/2006/relationships/hyperlink" Target="https://www.usa.gov/elected-officials" TargetMode="External"/><Relationship Id="rId67" Type="http://schemas.openxmlformats.org/officeDocument/2006/relationships/hyperlink" Target="https://www.amazon.com/Prime-Video/b?ie=UTF8&amp;node=2676882011" TargetMode="External"/><Relationship Id="rId20" Type="http://schemas.openxmlformats.org/officeDocument/2006/relationships/hyperlink" Target="https://www.newwaysministry.org/issues/transgender/" TargetMode="External"/><Relationship Id="rId41" Type="http://schemas.openxmlformats.org/officeDocument/2006/relationships/hyperlink" Target="https://www.nbcnews.com/politics/congress/congress-makes-lynching-federal-crime-65-years-after-emmett-till-n1143626" TargetMode="External"/><Relationship Id="rId54" Type="http://schemas.openxmlformats.org/officeDocument/2006/relationships/hyperlink" Target="https://www.africa.upenn.edu/Articles_Gen/Letter_Birmingham.html" TargetMode="External"/><Relationship Id="rId62" Type="http://schemas.openxmlformats.org/officeDocument/2006/relationships/hyperlink" Target="https://www.weforum.org/agenda/2020/06/the-legacy-of-george-floyd-here-s-how-business-can-address-inequality-and-promote-justice/" TargetMode="External"/><Relationship Id="rId70" Type="http://schemas.openxmlformats.org/officeDocument/2006/relationships/hyperlink" Target="https://www.amazon.com/Burst-Light-Other-Essays/dp/0486818993" TargetMode="External"/><Relationship Id="rId75" Type="http://schemas.openxmlformats.org/officeDocument/2006/relationships/hyperlink" Target="https://www.cnbc.com/2020/06/19/black-doctors-prescription-for-changing-racial-inequity-in-health-care.html" TargetMode="External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learnodo-newtonic.com/famous-black-poets" TargetMode="External"/><Relationship Id="rId15" Type="http://schemas.openxmlformats.org/officeDocument/2006/relationships/hyperlink" Target="https://becomingbelovedcommunity.org/doctrine-of-discovery" TargetMode="External"/><Relationship Id="rId23" Type="http://schemas.openxmlformats.org/officeDocument/2006/relationships/hyperlink" Target="https://www.azquotes.com/quote/1089006" TargetMode="External"/><Relationship Id="rId28" Type="http://schemas.openxmlformats.org/officeDocument/2006/relationships/hyperlink" Target="https://www.azquotes.com/quote/1089006" TargetMode="External"/><Relationship Id="rId36" Type="http://schemas.openxmlformats.org/officeDocument/2006/relationships/hyperlink" Target="https://www.azquotes.com/quote/651818" TargetMode="External"/><Relationship Id="rId49" Type="http://schemas.openxmlformats.org/officeDocument/2006/relationships/hyperlink" Target="https://nmaahc.si.edu/" TargetMode="External"/><Relationship Id="rId57" Type="http://schemas.openxmlformats.org/officeDocument/2006/relationships/hyperlink" Target="https://www.usa.gov/elected-officials" TargetMode="External"/><Relationship Id="rId10" Type="http://schemas.openxmlformats.org/officeDocument/2006/relationships/hyperlink" Target="https://www.azquotes.com/quote/1608712" TargetMode="External"/><Relationship Id="rId31" Type="http://schemas.openxmlformats.org/officeDocument/2006/relationships/hyperlink" Target="https://www.azquotes.com/quote/1089006" TargetMode="External"/><Relationship Id="rId44" Type="http://schemas.openxmlformats.org/officeDocument/2006/relationships/hyperlink" Target="https://www.youtube.com/watch?v=q_E_rB01DUU&amp;feature=emb_logo" TargetMode="External"/><Relationship Id="rId52" Type="http://schemas.openxmlformats.org/officeDocument/2006/relationships/hyperlink" Target="https://www.africa.upenn.edu/Articles_Gen/Letter_Birmingham.html" TargetMode="External"/><Relationship Id="rId60" Type="http://schemas.openxmlformats.org/officeDocument/2006/relationships/hyperlink" Target="https://www.weforum.org/agenda/2020/06/the-legacy-of-george-floyd-here-s-how-business-can-address-inequality-and-promote-justice/" TargetMode="External"/><Relationship Id="rId65" Type="http://schemas.openxmlformats.org/officeDocument/2006/relationships/hyperlink" Target="https://www.technologynetworks.com/cell-science/articles/henrietta-lacks-the-mother-of-modern-medicine-303228" TargetMode="External"/><Relationship Id="rId73" Type="http://schemas.openxmlformats.org/officeDocument/2006/relationships/hyperlink" Target="https://www.amazon.com/Prime-Video/b?ie=UTF8&amp;node=2676882011" TargetMode="External"/><Relationship Id="rId78" Type="http://schemas.openxmlformats.org/officeDocument/2006/relationships/hyperlink" Target="https://patrissecullors.com/" TargetMode="External"/><Relationship Id="rId81" Type="http://schemas.openxmlformats.org/officeDocument/2006/relationships/hyperlink" Target="https://www.youtube.com/watch?v=M0lNDXjq_F8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azquotes.com/quote/1608712" TargetMode="External"/><Relationship Id="rId13" Type="http://schemas.openxmlformats.org/officeDocument/2006/relationships/hyperlink" Target="https://www.azquotes.com/quote/1608712" TargetMode="External"/><Relationship Id="rId18" Type="http://schemas.openxmlformats.org/officeDocument/2006/relationships/hyperlink" Target="https://becomingbelovedcommunity.org/doctrine-of-discovery" TargetMode="External"/><Relationship Id="rId39" Type="http://schemas.openxmlformats.org/officeDocument/2006/relationships/hyperlink" Target="https://www.azquotes.com/quote/651818" TargetMode="External"/><Relationship Id="rId34" Type="http://schemas.openxmlformats.org/officeDocument/2006/relationships/hyperlink" Target="https://www.youtube.com/watch?v=eyMYQFjzmZQ" TargetMode="External"/><Relationship Id="rId50" Type="http://schemas.openxmlformats.org/officeDocument/2006/relationships/hyperlink" Target="https://nmaahc.si.edu/" TargetMode="External"/><Relationship Id="rId55" Type="http://schemas.openxmlformats.org/officeDocument/2006/relationships/hyperlink" Target="https://www.amazon.com/Between-World-Me-Ta-Nehisi-Coates/dp/0451482212" TargetMode="External"/><Relationship Id="rId76" Type="http://schemas.openxmlformats.org/officeDocument/2006/relationships/hyperlink" Target="https://www.cnbc.com/2020/06/19/black-doctors-prescription-for-changing-racial-inequity-in-health-care.html" TargetMode="External"/><Relationship Id="rId7" Type="http://schemas.openxmlformats.org/officeDocument/2006/relationships/hyperlink" Target="https://learnodo-newtonic.com/famous-black-poets" TargetMode="External"/><Relationship Id="rId71" Type="http://schemas.openxmlformats.org/officeDocument/2006/relationships/hyperlink" Target="https://www.amazon.com/Prime-Video/b?ie=UTF8&amp;node=2676882011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www.azquotes.com/quote/1089006" TargetMode="External"/><Relationship Id="rId24" Type="http://schemas.openxmlformats.org/officeDocument/2006/relationships/hyperlink" Target="https://www.azquotes.com/quote/1089006" TargetMode="External"/><Relationship Id="rId40" Type="http://schemas.openxmlformats.org/officeDocument/2006/relationships/hyperlink" Target="https://www.nbcnews.com/politics/congress/congress-makes-lynching-federal-crime-65-years-after-emmett-till-n1143626" TargetMode="External"/><Relationship Id="rId45" Type="http://schemas.openxmlformats.org/officeDocument/2006/relationships/hyperlink" Target="https://timesmachine.nytimes.com/timesmachine/1969/12/06/issue.html" TargetMode="External"/><Relationship Id="rId66" Type="http://schemas.openxmlformats.org/officeDocument/2006/relationships/hyperlink" Target="https://www.amazon.com/Prime-Video/b?ie=UTF8&amp;node=267688201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1651</Words>
  <Characters>8806</Characters>
  <Application>Microsoft Office Word</Application>
  <DocSecurity>0</DocSecurity>
  <Lines>518</Lines>
  <Paragraphs>248</Paragraphs>
  <ScaleCrop>false</ScaleCrop>
  <Company/>
  <LinksUpToDate>false</LinksUpToDate>
  <CharactersWithSpaces>10209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Stacy Spitler</cp:lastModifiedBy>
  <cp:revision>4</cp:revision>
  <dcterms:created xsi:type="dcterms:W3CDTF">2021-02-02T20:20:00Z</dcterms:created>
  <dcterms:modified xsi:type="dcterms:W3CDTF">2021-02-03T18:35:00Z</dcterms:modified>
</cp:coreProperties>
</file>